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F2F" w:rsidRDefault="006E0F2F" w:rsidP="00AE224A">
      <w:pPr>
        <w:jc w:val="center"/>
        <w:rPr>
          <w:rFonts w:ascii="AR BLANCA" w:hAnsi="AR BLANCA" w:cs="Times New Roman"/>
          <w:sz w:val="96"/>
          <w:szCs w:val="96"/>
        </w:rPr>
      </w:pPr>
    </w:p>
    <w:p w:rsidR="009C373A" w:rsidRPr="006E0F2F" w:rsidRDefault="005F0EBF" w:rsidP="00AE224A">
      <w:pPr>
        <w:jc w:val="center"/>
        <w:rPr>
          <w:rFonts w:ascii="AR BLANCA" w:hAnsi="AR BLANCA" w:cs="Times New Roman"/>
          <w:sz w:val="96"/>
          <w:szCs w:val="96"/>
        </w:rPr>
      </w:pPr>
      <w:r>
        <w:rPr>
          <w:rFonts w:ascii="AR BLANCA" w:hAnsi="AR BLANCA" w:cs="Times New Roman"/>
          <w:sz w:val="96"/>
          <w:szCs w:val="96"/>
        </w:rPr>
        <w:t>PRÁ</w:t>
      </w:r>
      <w:r w:rsidR="0015197A" w:rsidRPr="006E0F2F">
        <w:rPr>
          <w:rFonts w:ascii="AR BLANCA" w:hAnsi="AR BLANCA" w:cs="Times New Roman"/>
          <w:sz w:val="96"/>
          <w:szCs w:val="96"/>
        </w:rPr>
        <w:t>CTICAS DE EMPRESA</w:t>
      </w:r>
    </w:p>
    <w:p w:rsidR="00AE224A" w:rsidRPr="00AE224A" w:rsidRDefault="00AE224A" w:rsidP="00AE224A">
      <w:pPr>
        <w:jc w:val="center"/>
        <w:rPr>
          <w:rFonts w:ascii="AR BLANCA" w:hAnsi="AR BLANCA" w:cs="Times New Roman"/>
          <w:sz w:val="72"/>
          <w:szCs w:val="72"/>
          <w:u w:val="single"/>
        </w:rPr>
      </w:pPr>
    </w:p>
    <w:p w:rsidR="006E0F2F" w:rsidRDefault="006E0F2F" w:rsidP="00AE224A">
      <w:pPr>
        <w:jc w:val="center"/>
        <w:rPr>
          <w:rFonts w:ascii="AR BLANCA" w:hAnsi="AR BLANCA"/>
          <w:b/>
          <w:sz w:val="56"/>
          <w:szCs w:val="56"/>
        </w:rPr>
      </w:pPr>
    </w:p>
    <w:p w:rsidR="006E0F2F" w:rsidRDefault="006E0F2F" w:rsidP="00AE224A">
      <w:pPr>
        <w:jc w:val="center"/>
        <w:rPr>
          <w:rFonts w:ascii="AR BLANCA" w:hAnsi="AR BLANCA"/>
          <w:b/>
          <w:sz w:val="56"/>
          <w:szCs w:val="56"/>
        </w:rPr>
      </w:pPr>
    </w:p>
    <w:p w:rsidR="008F0F45" w:rsidRPr="00AE224A" w:rsidRDefault="008F0F45" w:rsidP="00AE224A">
      <w:pPr>
        <w:jc w:val="center"/>
        <w:rPr>
          <w:rFonts w:ascii="AR BLANCA" w:hAnsi="AR BLANCA"/>
          <w:b/>
          <w:sz w:val="56"/>
          <w:szCs w:val="56"/>
        </w:rPr>
      </w:pPr>
      <w:r w:rsidRPr="00AE224A">
        <w:rPr>
          <w:rFonts w:ascii="AR BLANCA" w:hAnsi="AR BLANCA"/>
          <w:b/>
          <w:sz w:val="56"/>
          <w:szCs w:val="56"/>
        </w:rPr>
        <w:t>BALANCE, CUENTA DE RESULTADOS Y FLUJO DE CAJA</w:t>
      </w:r>
    </w:p>
    <w:p w:rsidR="00AE224A" w:rsidRDefault="00AE224A" w:rsidP="00AE224A">
      <w:pPr>
        <w:jc w:val="both"/>
        <w:rPr>
          <w:rFonts w:ascii="Franklin Gothic Book" w:hAnsi="Franklin Gothic Book"/>
          <w:b/>
          <w:sz w:val="24"/>
          <w:szCs w:val="24"/>
        </w:rPr>
      </w:pPr>
    </w:p>
    <w:p w:rsidR="00AE224A" w:rsidRDefault="00AE224A" w:rsidP="00AE224A">
      <w:pPr>
        <w:jc w:val="both"/>
        <w:rPr>
          <w:rFonts w:ascii="Franklin Gothic Book" w:hAnsi="Franklin Gothic Book"/>
          <w:b/>
          <w:sz w:val="24"/>
          <w:szCs w:val="24"/>
        </w:rPr>
      </w:pPr>
    </w:p>
    <w:p w:rsidR="006E0F2F" w:rsidRDefault="006E0F2F">
      <w:pPr>
        <w:rPr>
          <w:rFonts w:ascii="Franklin Gothic Book" w:hAnsi="Franklin Gothic Book"/>
          <w:b/>
          <w:sz w:val="24"/>
          <w:szCs w:val="24"/>
        </w:rPr>
      </w:pPr>
      <w:r>
        <w:rPr>
          <w:rFonts w:ascii="Franklin Gothic Book" w:hAnsi="Franklin Gothic Book"/>
          <w:b/>
          <w:sz w:val="24"/>
          <w:szCs w:val="24"/>
        </w:rPr>
        <w:br w:type="page"/>
      </w:r>
    </w:p>
    <w:p w:rsidR="008F0F45" w:rsidRPr="00AE224A" w:rsidRDefault="008F0F45" w:rsidP="00AE224A">
      <w:pPr>
        <w:jc w:val="both"/>
        <w:rPr>
          <w:rFonts w:ascii="Franklin Gothic Book" w:hAnsi="Franklin Gothic Book"/>
          <w:b/>
          <w:sz w:val="24"/>
          <w:szCs w:val="24"/>
        </w:rPr>
      </w:pPr>
      <w:r w:rsidRPr="00AE224A">
        <w:rPr>
          <w:rFonts w:ascii="Franklin Gothic Book" w:hAnsi="Franklin Gothic Book"/>
          <w:b/>
          <w:sz w:val="24"/>
          <w:szCs w:val="24"/>
        </w:rPr>
        <w:lastRenderedPageBreak/>
        <w:t>Habilitar las MACROS</w:t>
      </w:r>
    </w:p>
    <w:p w:rsidR="008F0F45" w:rsidRPr="00AE224A" w:rsidRDefault="008F0F45" w:rsidP="00AE224A">
      <w:pPr>
        <w:jc w:val="both"/>
        <w:rPr>
          <w:rFonts w:ascii="Franklin Gothic Book" w:hAnsi="Franklin Gothic Book"/>
          <w:sz w:val="24"/>
          <w:szCs w:val="24"/>
        </w:rPr>
      </w:pPr>
      <w:r w:rsidRPr="00AE224A">
        <w:rPr>
          <w:rFonts w:ascii="Franklin Gothic Book" w:hAnsi="Franklin Gothic Book"/>
          <w:sz w:val="24"/>
          <w:szCs w:val="24"/>
        </w:rPr>
        <w:t>Si al abrir Excel nos encontramos el siguiente mensaje:</w:t>
      </w:r>
    </w:p>
    <w:p w:rsidR="008F0F45" w:rsidRPr="00AE224A" w:rsidRDefault="008F0F45" w:rsidP="00AE224A">
      <w:pPr>
        <w:jc w:val="both"/>
        <w:rPr>
          <w:rFonts w:ascii="Franklin Gothic Book" w:hAnsi="Franklin Gothic Book"/>
          <w:sz w:val="24"/>
          <w:szCs w:val="24"/>
        </w:rPr>
      </w:pPr>
      <w:r w:rsidRPr="00AE224A">
        <w:rPr>
          <w:rFonts w:ascii="Franklin Gothic Book" w:hAnsi="Franklin Gothic Book"/>
          <w:noProof/>
          <w:sz w:val="24"/>
          <w:szCs w:val="24"/>
        </w:rPr>
        <w:drawing>
          <wp:inline distT="0" distB="0" distL="0" distR="0">
            <wp:extent cx="5553075" cy="285750"/>
            <wp:effectExtent l="19050" t="19050" r="28575" b="1905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cstate="print"/>
                    <a:srcRect l="1019"/>
                    <a:stretch/>
                  </pic:blipFill>
                  <pic:spPr bwMode="auto">
                    <a:xfrm>
                      <a:off x="0" y="0"/>
                      <a:ext cx="5553075" cy="285750"/>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a:ext>
                    </a:extLst>
                  </pic:spPr>
                </pic:pic>
              </a:graphicData>
            </a:graphic>
          </wp:inline>
        </w:drawing>
      </w:r>
    </w:p>
    <w:p w:rsidR="008F0F45" w:rsidRPr="00AE224A" w:rsidRDefault="008F0F45" w:rsidP="00AE224A">
      <w:pPr>
        <w:jc w:val="both"/>
        <w:rPr>
          <w:rFonts w:ascii="Franklin Gothic Book" w:hAnsi="Franklin Gothic Book"/>
          <w:sz w:val="24"/>
          <w:szCs w:val="24"/>
        </w:rPr>
      </w:pPr>
      <w:r w:rsidRPr="00AE224A">
        <w:rPr>
          <w:rFonts w:ascii="Franklin Gothic Book" w:hAnsi="Franklin Gothic Book"/>
          <w:sz w:val="24"/>
          <w:szCs w:val="24"/>
        </w:rPr>
        <w:t>Basta con hacer click en “Habilitar contenido” o en el menú Archivo – Información convertir el archivo en Documento confiable, en la opción “Habilitar todo el contenido”.</w:t>
      </w:r>
    </w:p>
    <w:p w:rsidR="008F0F45" w:rsidRPr="00AE224A" w:rsidRDefault="008F0F45" w:rsidP="00AE224A">
      <w:pPr>
        <w:jc w:val="both"/>
        <w:rPr>
          <w:rFonts w:ascii="Franklin Gothic Book" w:eastAsia="Times New Roman" w:hAnsi="Franklin Gothic Book" w:cs="Times New Roman"/>
          <w:color w:val="000000"/>
          <w:sz w:val="24"/>
          <w:szCs w:val="24"/>
        </w:rPr>
      </w:pPr>
      <w:r w:rsidRPr="00AE224A">
        <w:rPr>
          <w:rFonts w:ascii="Franklin Gothic Book" w:eastAsia="Times New Roman" w:hAnsi="Franklin Gothic Book" w:cs="Times New Roman"/>
          <w:noProof/>
          <w:color w:val="000000"/>
          <w:sz w:val="24"/>
          <w:szCs w:val="24"/>
        </w:rPr>
        <w:drawing>
          <wp:inline distT="0" distB="0" distL="0" distR="0">
            <wp:extent cx="5210175" cy="2409825"/>
            <wp:effectExtent l="19050" t="19050" r="28575" b="28575"/>
            <wp:docPr id="100" name="Imagen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t="2317" r="906"/>
                    <a:stretch/>
                  </pic:blipFill>
                  <pic:spPr bwMode="auto">
                    <a:xfrm>
                      <a:off x="0" y="0"/>
                      <a:ext cx="5210175" cy="2409825"/>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a:ext>
                    </a:extLst>
                  </pic:spPr>
                </pic:pic>
              </a:graphicData>
            </a:graphic>
          </wp:inline>
        </w:drawing>
      </w:r>
    </w:p>
    <w:p w:rsidR="008F0F45" w:rsidRPr="00AE224A" w:rsidRDefault="008F0F45" w:rsidP="00AE224A">
      <w:pPr>
        <w:jc w:val="both"/>
        <w:rPr>
          <w:rFonts w:ascii="Franklin Gothic Book" w:hAnsi="Franklin Gothic Book" w:cs="Times New Roman"/>
          <w:sz w:val="24"/>
          <w:szCs w:val="24"/>
        </w:rPr>
      </w:pPr>
    </w:p>
    <w:p w:rsidR="006E0F2F" w:rsidRDefault="006E0F2F">
      <w:pPr>
        <w:rPr>
          <w:rFonts w:ascii="Franklin Gothic Book" w:hAnsi="Franklin Gothic Book" w:cs="Times New Roman"/>
          <w:b/>
          <w:sz w:val="28"/>
          <w:szCs w:val="28"/>
        </w:rPr>
      </w:pPr>
      <w:r>
        <w:rPr>
          <w:rFonts w:ascii="Franklin Gothic Book" w:hAnsi="Franklin Gothic Book" w:cs="Times New Roman"/>
          <w:b/>
          <w:sz w:val="28"/>
          <w:szCs w:val="28"/>
        </w:rPr>
        <w:br w:type="page"/>
      </w:r>
    </w:p>
    <w:p w:rsidR="0015197A" w:rsidRPr="00AE224A" w:rsidRDefault="007C4DEF" w:rsidP="00AE224A">
      <w:pPr>
        <w:jc w:val="both"/>
        <w:rPr>
          <w:rFonts w:ascii="Franklin Gothic Book" w:hAnsi="Franklin Gothic Book" w:cs="Times New Roman"/>
          <w:b/>
          <w:sz w:val="28"/>
          <w:szCs w:val="28"/>
        </w:rPr>
      </w:pPr>
      <w:r w:rsidRPr="00AE224A">
        <w:rPr>
          <w:rFonts w:ascii="Franklin Gothic Book" w:hAnsi="Franklin Gothic Book" w:cs="Times New Roman"/>
          <w:b/>
          <w:sz w:val="28"/>
          <w:szCs w:val="28"/>
        </w:rPr>
        <w:lastRenderedPageBreak/>
        <w:t>1- INTRODUCCIÓN</w:t>
      </w:r>
    </w:p>
    <w:p w:rsidR="007C4DEF" w:rsidRPr="00AE224A" w:rsidRDefault="007C4DEF" w:rsidP="00AE224A">
      <w:pPr>
        <w:jc w:val="both"/>
        <w:rPr>
          <w:rFonts w:ascii="Franklin Gothic Book" w:hAnsi="Franklin Gothic Book" w:cs="Times New Roman"/>
          <w:b/>
          <w:sz w:val="28"/>
          <w:szCs w:val="28"/>
        </w:rPr>
      </w:pPr>
      <w:r w:rsidRPr="00AE224A">
        <w:rPr>
          <w:rFonts w:ascii="Franklin Gothic Book" w:hAnsi="Franklin Gothic Book" w:cs="Times New Roman"/>
          <w:b/>
          <w:sz w:val="28"/>
          <w:szCs w:val="28"/>
        </w:rPr>
        <w:t>1.1. Aspectos generales</w:t>
      </w:r>
    </w:p>
    <w:p w:rsidR="008F0F45" w:rsidRPr="00AE224A" w:rsidRDefault="008F0F45" w:rsidP="00AE224A">
      <w:pPr>
        <w:jc w:val="both"/>
        <w:rPr>
          <w:rFonts w:ascii="Franklin Gothic Book" w:hAnsi="Franklin Gothic Book"/>
          <w:b/>
          <w:sz w:val="24"/>
          <w:szCs w:val="24"/>
        </w:rPr>
      </w:pPr>
      <w:r w:rsidRPr="00AE224A">
        <w:rPr>
          <w:rFonts w:ascii="Franklin Gothic Book" w:hAnsi="Franklin Gothic Book"/>
          <w:b/>
          <w:sz w:val="24"/>
          <w:szCs w:val="24"/>
        </w:rPr>
        <w:t xml:space="preserve">Objetivo: </w:t>
      </w:r>
      <w:r w:rsidRPr="00AE224A">
        <w:rPr>
          <w:rFonts w:ascii="Franklin Gothic Book" w:hAnsi="Franklin Gothic Book" w:cs="Times New Roman"/>
          <w:sz w:val="24"/>
          <w:szCs w:val="24"/>
        </w:rPr>
        <w:t>desarrollar una serie de hojas de Excel automatizadas con un conjunto de tablas donde se desarrollan los conocimientos teóricos adquiridos en clase.</w:t>
      </w:r>
    </w:p>
    <w:p w:rsidR="008141CD" w:rsidRPr="00AE224A" w:rsidRDefault="008141CD" w:rsidP="00AE224A">
      <w:pPr>
        <w:jc w:val="both"/>
        <w:rPr>
          <w:rFonts w:ascii="Franklin Gothic Book" w:hAnsi="Franklin Gothic Book" w:cs="Times New Roman"/>
          <w:sz w:val="24"/>
          <w:szCs w:val="24"/>
        </w:rPr>
      </w:pPr>
      <w:r w:rsidRPr="00AE224A">
        <w:rPr>
          <w:rFonts w:ascii="Franklin Gothic Book" w:hAnsi="Franklin Gothic Book"/>
          <w:b/>
          <w:sz w:val="24"/>
          <w:szCs w:val="24"/>
        </w:rPr>
        <w:t xml:space="preserve">Celdas con fondo gris: </w:t>
      </w:r>
      <w:r w:rsidRPr="00AE224A">
        <w:rPr>
          <w:rFonts w:ascii="Franklin Gothic Book" w:hAnsi="Franklin Gothic Book" w:cs="Times New Roman"/>
          <w:sz w:val="24"/>
          <w:szCs w:val="24"/>
        </w:rPr>
        <w:t>datos proporcionados a cada alumno de manera aleatoria.</w:t>
      </w:r>
    </w:p>
    <w:p w:rsidR="008141CD" w:rsidRPr="00AE224A" w:rsidRDefault="008141CD" w:rsidP="00AE224A">
      <w:pPr>
        <w:jc w:val="both"/>
        <w:rPr>
          <w:rFonts w:ascii="Franklin Gothic Book" w:hAnsi="Franklin Gothic Book"/>
          <w:b/>
          <w:sz w:val="24"/>
          <w:szCs w:val="24"/>
        </w:rPr>
      </w:pPr>
      <w:r w:rsidRPr="00AE224A">
        <w:rPr>
          <w:rFonts w:ascii="Franklin Gothic Book" w:hAnsi="Franklin Gothic Book"/>
          <w:b/>
          <w:sz w:val="24"/>
          <w:szCs w:val="24"/>
        </w:rPr>
        <w:t>Celdas con fondo blanco:</w:t>
      </w:r>
      <w:r w:rsidRPr="00AE224A">
        <w:rPr>
          <w:rFonts w:ascii="Franklin Gothic Book" w:hAnsi="Franklin Gothic Book" w:cs="Times New Roman"/>
          <w:sz w:val="24"/>
          <w:szCs w:val="24"/>
        </w:rPr>
        <w:t xml:space="preserve"> espacios que debe ir rellenando el alumno.</w:t>
      </w:r>
    </w:p>
    <w:p w:rsidR="008141CD" w:rsidRPr="00AE224A" w:rsidRDefault="008141CD" w:rsidP="00AE224A">
      <w:pPr>
        <w:jc w:val="both"/>
        <w:rPr>
          <w:rFonts w:ascii="Franklin Gothic Book" w:hAnsi="Franklin Gothic Book"/>
          <w:b/>
          <w:sz w:val="24"/>
          <w:szCs w:val="24"/>
        </w:rPr>
      </w:pPr>
      <w:r w:rsidRPr="00AE224A">
        <w:rPr>
          <w:rFonts w:ascii="Franklin Gothic Book" w:hAnsi="Franklin Gothic Book"/>
          <w:b/>
          <w:sz w:val="24"/>
          <w:szCs w:val="24"/>
        </w:rPr>
        <w:t xml:space="preserve">Pestañas información ("i"): </w:t>
      </w:r>
      <w:r w:rsidRPr="00AE224A">
        <w:rPr>
          <w:rFonts w:ascii="Franklin Gothic Book" w:hAnsi="Franklin Gothic Book"/>
          <w:sz w:val="24"/>
          <w:szCs w:val="24"/>
        </w:rPr>
        <w:t>situadas en</w:t>
      </w:r>
      <w:r w:rsidRPr="00AE224A">
        <w:rPr>
          <w:rFonts w:ascii="Franklin Gothic Book" w:hAnsi="Franklin Gothic Book" w:cs="Times New Roman"/>
          <w:sz w:val="24"/>
          <w:szCs w:val="24"/>
        </w:rPr>
        <w:t xml:space="preserve"> el margen izquierdo de las tablas, cuya finalidad será servir de apoyo para la ejecución correcta de la práctica.</w:t>
      </w:r>
    </w:p>
    <w:p w:rsidR="008141CD" w:rsidRPr="00AE224A" w:rsidRDefault="008141CD" w:rsidP="00AE224A">
      <w:pPr>
        <w:jc w:val="both"/>
        <w:rPr>
          <w:rFonts w:ascii="Franklin Gothic Book" w:hAnsi="Franklin Gothic Book" w:cs="Times New Roman"/>
          <w:sz w:val="24"/>
          <w:szCs w:val="24"/>
        </w:rPr>
      </w:pPr>
      <w:r w:rsidRPr="00AE224A">
        <w:rPr>
          <w:rFonts w:ascii="Franklin Gothic Book" w:hAnsi="Franklin Gothic Book"/>
          <w:b/>
          <w:sz w:val="24"/>
          <w:szCs w:val="24"/>
        </w:rPr>
        <w:t xml:space="preserve">Pestañas de </w:t>
      </w:r>
      <w:r w:rsidR="008F0F45" w:rsidRPr="00AE224A">
        <w:rPr>
          <w:rFonts w:ascii="Franklin Gothic Book" w:hAnsi="Franklin Gothic Book"/>
          <w:b/>
          <w:sz w:val="24"/>
          <w:szCs w:val="24"/>
        </w:rPr>
        <w:t>Autocorrección de resultados</w:t>
      </w:r>
      <w:r w:rsidRPr="00AE224A">
        <w:rPr>
          <w:rFonts w:ascii="Franklin Gothic Book" w:hAnsi="Franklin Gothic Book"/>
          <w:b/>
          <w:sz w:val="24"/>
          <w:szCs w:val="24"/>
        </w:rPr>
        <w:t xml:space="preserve"> ("COMPROBAR")</w:t>
      </w:r>
      <w:r w:rsidR="008F0F45" w:rsidRPr="00AE224A">
        <w:rPr>
          <w:rFonts w:ascii="Franklin Gothic Book" w:hAnsi="Franklin Gothic Book"/>
          <w:sz w:val="24"/>
          <w:szCs w:val="24"/>
        </w:rPr>
        <w:t xml:space="preserve">: </w:t>
      </w:r>
      <w:r w:rsidRPr="00AE224A">
        <w:rPr>
          <w:rFonts w:ascii="Franklin Gothic Book" w:hAnsi="Franklin Gothic Book" w:cs="Times New Roman"/>
          <w:sz w:val="24"/>
          <w:szCs w:val="24"/>
        </w:rPr>
        <w:t>una vez que termine la cumplimentación de la tabla presione la tecla COMPROBAR, dónde podrá observar si ha tenido algún fallo, apareciendo al lado derecho una celda con la palabra "BIEN" con fondo color verde si la respuesta es correcta o la palabra "MAL" con fondo rojo si la respuesta es errónea.</w:t>
      </w:r>
    </w:p>
    <w:p w:rsidR="008F0F45" w:rsidRPr="00AE224A" w:rsidRDefault="008F0F45" w:rsidP="00AE224A">
      <w:pPr>
        <w:jc w:val="both"/>
        <w:rPr>
          <w:rFonts w:ascii="Franklin Gothic Book" w:hAnsi="Franklin Gothic Book"/>
          <w:sz w:val="24"/>
          <w:szCs w:val="24"/>
        </w:rPr>
      </w:pPr>
      <w:r w:rsidRPr="00AE224A">
        <w:rPr>
          <w:rFonts w:ascii="Franklin Gothic Book" w:hAnsi="Franklin Gothic Book"/>
          <w:b/>
          <w:sz w:val="24"/>
          <w:szCs w:val="24"/>
        </w:rPr>
        <w:t>Utilice siempre los botones</w:t>
      </w:r>
      <w:r w:rsidR="00A214C5" w:rsidRPr="00AE224A">
        <w:rPr>
          <w:rFonts w:ascii="Franklin Gothic Book" w:hAnsi="Franklin Gothic Book"/>
          <w:b/>
          <w:sz w:val="24"/>
          <w:szCs w:val="24"/>
        </w:rPr>
        <w:t xml:space="preserve"> "SIGUIENTE" </w:t>
      </w:r>
      <w:r w:rsidRPr="00AE224A">
        <w:rPr>
          <w:rFonts w:ascii="Franklin Gothic Book" w:hAnsi="Franklin Gothic Book"/>
          <w:sz w:val="24"/>
          <w:szCs w:val="24"/>
        </w:rPr>
        <w:t xml:space="preserve"> para cambiar de Hoja,</w:t>
      </w:r>
      <w:r w:rsidR="00EC73A6" w:rsidRPr="00AE224A">
        <w:rPr>
          <w:rFonts w:ascii="Franklin Gothic Book" w:hAnsi="Franklin Gothic Book"/>
          <w:sz w:val="24"/>
          <w:szCs w:val="24"/>
        </w:rPr>
        <w:t xml:space="preserve"> use el botón "FIN" para finalizar la práctica</w:t>
      </w:r>
      <w:r w:rsidRPr="00AE224A">
        <w:rPr>
          <w:rFonts w:ascii="Franklin Gothic Book" w:hAnsi="Franklin Gothic Book"/>
          <w:sz w:val="24"/>
          <w:szCs w:val="24"/>
        </w:rPr>
        <w:t>.</w:t>
      </w:r>
    </w:p>
    <w:p w:rsidR="007C4DEF" w:rsidRPr="00AE224A" w:rsidRDefault="007C4DEF" w:rsidP="00AE224A">
      <w:pPr>
        <w:jc w:val="both"/>
        <w:rPr>
          <w:rFonts w:ascii="Franklin Gothic Book" w:hAnsi="Franklin Gothic Book" w:cs="Times New Roman"/>
          <w:sz w:val="24"/>
          <w:szCs w:val="24"/>
        </w:rPr>
      </w:pPr>
    </w:p>
    <w:p w:rsidR="0015197A" w:rsidRPr="00AE224A" w:rsidRDefault="0082381F" w:rsidP="00AE224A">
      <w:pPr>
        <w:jc w:val="both"/>
        <w:rPr>
          <w:rFonts w:ascii="Franklin Gothic Book" w:hAnsi="Franklin Gothic Book" w:cs="Times New Roman"/>
          <w:b/>
          <w:sz w:val="28"/>
          <w:szCs w:val="28"/>
        </w:rPr>
      </w:pPr>
      <w:r w:rsidRPr="00AE224A">
        <w:rPr>
          <w:rFonts w:ascii="Franklin Gothic Book" w:hAnsi="Franklin Gothic Book" w:cs="Times New Roman"/>
          <w:b/>
          <w:sz w:val="28"/>
          <w:szCs w:val="28"/>
        </w:rPr>
        <w:t xml:space="preserve">1.2. </w:t>
      </w:r>
      <w:r w:rsidR="0015197A" w:rsidRPr="00AE224A">
        <w:rPr>
          <w:rFonts w:ascii="Franklin Gothic Book" w:hAnsi="Franklin Gothic Book" w:cs="Times New Roman"/>
          <w:b/>
          <w:sz w:val="28"/>
          <w:szCs w:val="28"/>
        </w:rPr>
        <w:t>Objetivos</w:t>
      </w:r>
    </w:p>
    <w:p w:rsidR="00AE224A" w:rsidRDefault="00CF2859" w:rsidP="00AE224A">
      <w:pPr>
        <w:jc w:val="both"/>
        <w:rPr>
          <w:rFonts w:ascii="Franklin Gothic Book" w:hAnsi="Franklin Gothic Book" w:cs="Times New Roman"/>
          <w:sz w:val="24"/>
          <w:szCs w:val="24"/>
        </w:rPr>
      </w:pPr>
      <w:r w:rsidRPr="00AE224A">
        <w:rPr>
          <w:rFonts w:ascii="Franklin Gothic Book" w:hAnsi="Franklin Gothic Book" w:cs="Times New Roman"/>
          <w:sz w:val="24"/>
          <w:szCs w:val="24"/>
        </w:rPr>
        <w:t>El objetivo de e</w:t>
      </w:r>
      <w:r w:rsidR="00A93F68" w:rsidRPr="00AE224A">
        <w:rPr>
          <w:rFonts w:ascii="Franklin Gothic Book" w:hAnsi="Franklin Gothic Book" w:cs="Times New Roman"/>
          <w:sz w:val="24"/>
          <w:szCs w:val="24"/>
        </w:rPr>
        <w:t>sta práctica</w:t>
      </w:r>
      <w:r w:rsidRPr="00AE224A">
        <w:rPr>
          <w:rFonts w:ascii="Franklin Gothic Book" w:hAnsi="Franklin Gothic Book" w:cs="Times New Roman"/>
          <w:sz w:val="24"/>
          <w:szCs w:val="24"/>
        </w:rPr>
        <w:t xml:space="preserve"> es</w:t>
      </w:r>
      <w:r w:rsidR="00A93F68" w:rsidRPr="00AE224A">
        <w:rPr>
          <w:rFonts w:ascii="Franklin Gothic Book" w:hAnsi="Franklin Gothic Book" w:cs="Times New Roman"/>
          <w:sz w:val="24"/>
          <w:szCs w:val="24"/>
        </w:rPr>
        <w:t xml:space="preserve"> asentar los </w:t>
      </w:r>
      <w:r w:rsidR="00DB752C" w:rsidRPr="00AE224A">
        <w:rPr>
          <w:rFonts w:ascii="Franklin Gothic Book" w:hAnsi="Franklin Gothic Book" w:cs="Times New Roman"/>
          <w:sz w:val="24"/>
          <w:szCs w:val="24"/>
        </w:rPr>
        <w:t xml:space="preserve">diversos </w:t>
      </w:r>
      <w:r w:rsidR="00A93F68" w:rsidRPr="00AE224A">
        <w:rPr>
          <w:rFonts w:ascii="Franklin Gothic Book" w:hAnsi="Franklin Gothic Book" w:cs="Times New Roman"/>
          <w:sz w:val="24"/>
          <w:szCs w:val="24"/>
        </w:rPr>
        <w:t>cono</w:t>
      </w:r>
      <w:r w:rsidR="004E52D6" w:rsidRPr="00AE224A">
        <w:rPr>
          <w:rFonts w:ascii="Franklin Gothic Book" w:hAnsi="Franklin Gothic Book" w:cs="Times New Roman"/>
          <w:sz w:val="24"/>
          <w:szCs w:val="24"/>
        </w:rPr>
        <w:t>cimientos teóricos</w:t>
      </w:r>
      <w:r w:rsidR="00A93F68" w:rsidRPr="00AE224A">
        <w:rPr>
          <w:rFonts w:ascii="Franklin Gothic Book" w:hAnsi="Franklin Gothic Book" w:cs="Times New Roman"/>
          <w:sz w:val="24"/>
          <w:szCs w:val="24"/>
        </w:rPr>
        <w:t xml:space="preserve"> trabajado</w:t>
      </w:r>
      <w:r w:rsidR="004E52D6" w:rsidRPr="00AE224A">
        <w:rPr>
          <w:rFonts w:ascii="Franklin Gothic Book" w:hAnsi="Franklin Gothic Book" w:cs="Times New Roman"/>
          <w:sz w:val="24"/>
          <w:szCs w:val="24"/>
        </w:rPr>
        <w:t>s</w:t>
      </w:r>
      <w:r w:rsidR="00A93F68" w:rsidRPr="00AE224A">
        <w:rPr>
          <w:rFonts w:ascii="Franklin Gothic Book" w:hAnsi="Franklin Gothic Book" w:cs="Times New Roman"/>
          <w:sz w:val="24"/>
          <w:szCs w:val="24"/>
        </w:rPr>
        <w:t xml:space="preserve"> durante el cuatrimestre en la asignatura Empresa</w:t>
      </w:r>
      <w:r w:rsidR="00DB752C" w:rsidRPr="00AE224A">
        <w:rPr>
          <w:rFonts w:ascii="Franklin Gothic Book" w:hAnsi="Franklin Gothic Book" w:cs="Times New Roman"/>
          <w:sz w:val="24"/>
          <w:szCs w:val="24"/>
        </w:rPr>
        <w:t xml:space="preserve">. Se calcularán las amortizaciones de los diferentes activos fijos de la empresa, </w:t>
      </w:r>
      <w:r w:rsidR="003F5946" w:rsidRPr="00AE224A">
        <w:rPr>
          <w:rFonts w:ascii="Franklin Gothic Book" w:hAnsi="Franklin Gothic Book" w:cs="Times New Roman"/>
          <w:sz w:val="24"/>
          <w:szCs w:val="24"/>
        </w:rPr>
        <w:t>se hallará</w:t>
      </w:r>
      <w:r w:rsidR="005B0A22" w:rsidRPr="00AE224A">
        <w:rPr>
          <w:rFonts w:ascii="Franklin Gothic Book" w:hAnsi="Franklin Gothic Book" w:cs="Times New Roman"/>
          <w:sz w:val="24"/>
          <w:szCs w:val="24"/>
        </w:rPr>
        <w:t>n</w:t>
      </w:r>
      <w:r w:rsidR="003F5946" w:rsidRPr="00AE224A">
        <w:rPr>
          <w:rFonts w:ascii="Franklin Gothic Book" w:hAnsi="Franklin Gothic Book" w:cs="Times New Roman"/>
          <w:sz w:val="24"/>
          <w:szCs w:val="24"/>
        </w:rPr>
        <w:t xml:space="preserve"> las cuotas a pagar cada año al banco por la amortización de la deuda a largo plazo</w:t>
      </w:r>
      <w:r w:rsidR="005B0A22" w:rsidRPr="00AE224A">
        <w:rPr>
          <w:rFonts w:ascii="Franklin Gothic Book" w:hAnsi="Franklin Gothic Book" w:cs="Times New Roman"/>
          <w:sz w:val="24"/>
          <w:szCs w:val="24"/>
        </w:rPr>
        <w:t>. Se va a trabajar también con la cuenta de resultados de la empresa, se desglosará detalladamente el balance y se calculará el flujo de caja libre para poder conocer el valor actual neto y la tasa interna de retorno de la empresa.</w:t>
      </w:r>
    </w:p>
    <w:p w:rsidR="00AE224A" w:rsidRDefault="00AE224A">
      <w:pPr>
        <w:rPr>
          <w:rFonts w:ascii="Franklin Gothic Book" w:hAnsi="Franklin Gothic Book" w:cs="Times New Roman"/>
          <w:sz w:val="24"/>
          <w:szCs w:val="24"/>
        </w:rPr>
      </w:pPr>
      <w:r>
        <w:rPr>
          <w:rFonts w:ascii="Franklin Gothic Book" w:hAnsi="Franklin Gothic Book" w:cs="Times New Roman"/>
          <w:sz w:val="24"/>
          <w:szCs w:val="24"/>
        </w:rPr>
        <w:br w:type="page"/>
      </w:r>
    </w:p>
    <w:p w:rsidR="0082381F" w:rsidRPr="00AE224A" w:rsidRDefault="0082381F" w:rsidP="00AE224A">
      <w:pPr>
        <w:jc w:val="both"/>
        <w:rPr>
          <w:rFonts w:ascii="Franklin Gothic Book" w:hAnsi="Franklin Gothic Book" w:cs="Times New Roman"/>
          <w:b/>
          <w:sz w:val="28"/>
          <w:szCs w:val="28"/>
        </w:rPr>
      </w:pPr>
      <w:r w:rsidRPr="00AE224A">
        <w:rPr>
          <w:rFonts w:ascii="Franklin Gothic Book" w:hAnsi="Franklin Gothic Book" w:cs="Times New Roman"/>
          <w:b/>
          <w:sz w:val="28"/>
          <w:szCs w:val="28"/>
        </w:rPr>
        <w:lastRenderedPageBreak/>
        <w:t>2- DESARROLLO DE LA PRÁCTICA</w:t>
      </w:r>
    </w:p>
    <w:p w:rsidR="00CF2859" w:rsidRPr="00AE224A" w:rsidRDefault="00CF2859" w:rsidP="00AE224A">
      <w:pPr>
        <w:jc w:val="both"/>
        <w:rPr>
          <w:rFonts w:ascii="Franklin Gothic Book" w:hAnsi="Franklin Gothic Book" w:cs="Times New Roman"/>
          <w:sz w:val="24"/>
          <w:szCs w:val="24"/>
        </w:rPr>
      </w:pPr>
      <w:r w:rsidRPr="00AE224A">
        <w:rPr>
          <w:rFonts w:ascii="Franklin Gothic Book" w:hAnsi="Franklin Gothic Book" w:cs="Times New Roman"/>
          <w:sz w:val="24"/>
          <w:szCs w:val="24"/>
        </w:rPr>
        <w:t>Esta práctica se divide en dos partes.</w:t>
      </w:r>
    </w:p>
    <w:p w:rsidR="00CF2859" w:rsidRPr="00AE224A" w:rsidRDefault="00CF2859" w:rsidP="00AE224A">
      <w:pPr>
        <w:jc w:val="both"/>
        <w:rPr>
          <w:rFonts w:ascii="Franklin Gothic Book" w:hAnsi="Franklin Gothic Book" w:cs="Times New Roman"/>
          <w:sz w:val="24"/>
          <w:szCs w:val="24"/>
        </w:rPr>
      </w:pPr>
      <w:r w:rsidRPr="00AE224A">
        <w:rPr>
          <w:rFonts w:ascii="Franklin Gothic Book" w:hAnsi="Franklin Gothic Book" w:cs="Times New Roman"/>
          <w:sz w:val="24"/>
          <w:szCs w:val="24"/>
        </w:rPr>
        <w:t xml:space="preserve">En la primera parte debe calcular las amortizaciones y el incremento de activo fijo, desglosará parte de una cuenta de resultados, desarrollará un balance y calculará un flujo de caja libre para poder obtener el VAN y el TIR. </w:t>
      </w:r>
    </w:p>
    <w:p w:rsidR="00CF2859" w:rsidRPr="00AE224A" w:rsidRDefault="00CF2859" w:rsidP="00AE224A">
      <w:pPr>
        <w:jc w:val="both"/>
        <w:rPr>
          <w:rFonts w:ascii="Franklin Gothic Book" w:hAnsi="Franklin Gothic Book" w:cs="Times New Roman"/>
          <w:sz w:val="24"/>
          <w:szCs w:val="24"/>
        </w:rPr>
      </w:pPr>
      <w:r w:rsidRPr="00AE224A">
        <w:rPr>
          <w:rFonts w:ascii="Franklin Gothic Book" w:hAnsi="Franklin Gothic Book" w:cs="Times New Roman"/>
          <w:sz w:val="24"/>
          <w:szCs w:val="24"/>
        </w:rPr>
        <w:t>En la segunda parte calculará el pago de la deuda a largo plazo, acabará de desglosar la cuenta de resultados que quedó pendiente en la primera parte y calculará otras necesidades de financiación en la parte del pasivo del balance.</w:t>
      </w:r>
    </w:p>
    <w:p w:rsidR="00AE224A" w:rsidRDefault="00AE224A" w:rsidP="00AE224A">
      <w:pPr>
        <w:jc w:val="both"/>
        <w:rPr>
          <w:rFonts w:ascii="Franklin Gothic Book" w:hAnsi="Franklin Gothic Book" w:cs="Times New Roman"/>
          <w:sz w:val="24"/>
          <w:szCs w:val="24"/>
        </w:rPr>
      </w:pPr>
    </w:p>
    <w:p w:rsidR="00894B68" w:rsidRPr="00AE224A" w:rsidRDefault="00894B68" w:rsidP="00AE224A">
      <w:pPr>
        <w:jc w:val="both"/>
        <w:rPr>
          <w:rFonts w:ascii="Franklin Gothic Book" w:hAnsi="Franklin Gothic Book" w:cs="Times New Roman"/>
          <w:b/>
          <w:sz w:val="24"/>
          <w:szCs w:val="24"/>
        </w:rPr>
      </w:pPr>
      <w:r w:rsidRPr="00AE224A">
        <w:rPr>
          <w:rFonts w:ascii="Franklin Gothic Book" w:hAnsi="Franklin Gothic Book" w:cs="Times New Roman"/>
          <w:b/>
          <w:sz w:val="24"/>
          <w:szCs w:val="24"/>
        </w:rPr>
        <w:t>PARTE 1</w:t>
      </w:r>
    </w:p>
    <w:p w:rsidR="0015197A" w:rsidRPr="00AE224A" w:rsidRDefault="0015197A" w:rsidP="00AE224A">
      <w:pPr>
        <w:jc w:val="both"/>
        <w:rPr>
          <w:rFonts w:ascii="Franklin Gothic Book" w:hAnsi="Franklin Gothic Book" w:cs="Times New Roman"/>
          <w:sz w:val="24"/>
          <w:szCs w:val="24"/>
        </w:rPr>
      </w:pPr>
      <w:r w:rsidRPr="00743FCE">
        <w:rPr>
          <w:rFonts w:ascii="Franklin Gothic Book" w:hAnsi="Franklin Gothic Book" w:cs="Times New Roman"/>
          <w:b/>
          <w:sz w:val="24"/>
          <w:szCs w:val="24"/>
        </w:rPr>
        <w:t>Paso 1:</w:t>
      </w:r>
      <w:r w:rsidRPr="00AE224A">
        <w:rPr>
          <w:rFonts w:ascii="Franklin Gothic Book" w:hAnsi="Franklin Gothic Book" w:cs="Times New Roman"/>
          <w:sz w:val="24"/>
          <w:szCs w:val="24"/>
        </w:rPr>
        <w:t xml:space="preserve"> </w:t>
      </w:r>
      <w:r w:rsidR="00984D8A" w:rsidRPr="00AE224A">
        <w:rPr>
          <w:rFonts w:ascii="Franklin Gothic Book" w:hAnsi="Franklin Gothic Book" w:cs="Times New Roman"/>
          <w:sz w:val="24"/>
          <w:szCs w:val="24"/>
        </w:rPr>
        <w:t xml:space="preserve">Abra el libro de Excel que contiene la práctica y </w:t>
      </w:r>
      <w:r w:rsidR="00EC73A6" w:rsidRPr="00AE224A">
        <w:rPr>
          <w:rFonts w:ascii="Franklin Gothic Book" w:hAnsi="Franklin Gothic Book" w:cs="Times New Roman"/>
          <w:sz w:val="24"/>
          <w:szCs w:val="24"/>
        </w:rPr>
        <w:t>regístrese</w:t>
      </w:r>
      <w:r w:rsidR="00984D8A" w:rsidRPr="00AE224A">
        <w:rPr>
          <w:rFonts w:ascii="Franklin Gothic Book" w:hAnsi="Franklin Gothic Book" w:cs="Times New Roman"/>
          <w:sz w:val="24"/>
          <w:szCs w:val="24"/>
        </w:rPr>
        <w:t>. Una vez introducidos sus datos personales proceda a comenzar la práctica.</w:t>
      </w:r>
    </w:p>
    <w:p w:rsidR="00743FCE" w:rsidRDefault="005C4FF3" w:rsidP="00AE224A">
      <w:pPr>
        <w:jc w:val="both"/>
        <w:rPr>
          <w:rFonts w:ascii="Franklin Gothic Book" w:hAnsi="Franklin Gothic Book" w:cs="Times New Roman"/>
          <w:sz w:val="24"/>
          <w:szCs w:val="24"/>
        </w:rPr>
      </w:pPr>
      <w:r w:rsidRPr="00743FCE">
        <w:rPr>
          <w:rFonts w:ascii="Franklin Gothic Book" w:hAnsi="Franklin Gothic Book" w:cs="Times New Roman"/>
          <w:b/>
          <w:sz w:val="24"/>
          <w:szCs w:val="24"/>
        </w:rPr>
        <w:t>Paso 2:</w:t>
      </w:r>
      <w:r w:rsidRPr="00AE224A">
        <w:rPr>
          <w:rFonts w:ascii="Franklin Gothic Book" w:hAnsi="Franklin Gothic Book" w:cs="Times New Roman"/>
          <w:sz w:val="24"/>
          <w:szCs w:val="24"/>
        </w:rPr>
        <w:t xml:space="preserve"> </w:t>
      </w:r>
      <w:r w:rsidR="00984D8A" w:rsidRPr="00AE224A">
        <w:rPr>
          <w:rFonts w:ascii="Franklin Gothic Book" w:hAnsi="Franklin Gothic Book" w:cs="Times New Roman"/>
          <w:sz w:val="24"/>
          <w:szCs w:val="24"/>
        </w:rPr>
        <w:t>En la primera hoja</w:t>
      </w:r>
      <w:r w:rsidR="00B6287C" w:rsidRPr="00AE224A">
        <w:rPr>
          <w:rFonts w:ascii="Franklin Gothic Book" w:hAnsi="Franklin Gothic Book" w:cs="Times New Roman"/>
          <w:sz w:val="24"/>
          <w:szCs w:val="24"/>
        </w:rPr>
        <w:t xml:space="preserve"> se proporcionan como datos los valores de los activos fijos</w:t>
      </w:r>
      <w:r w:rsidR="00AA1CDD" w:rsidRPr="00AE224A">
        <w:rPr>
          <w:rFonts w:ascii="Franklin Gothic Book" w:hAnsi="Franklin Gothic Book" w:cs="Times New Roman"/>
          <w:sz w:val="24"/>
          <w:szCs w:val="24"/>
        </w:rPr>
        <w:t xml:space="preserve"> que son amortizables en la</w:t>
      </w:r>
      <w:r w:rsidR="00B6287C" w:rsidRPr="00AE224A">
        <w:rPr>
          <w:rFonts w:ascii="Franklin Gothic Book" w:hAnsi="Franklin Gothic Book" w:cs="Times New Roman"/>
          <w:sz w:val="24"/>
          <w:szCs w:val="24"/>
        </w:rPr>
        <w:t xml:space="preserve"> empresa durante los cinco primeros años. También se aporta como datos la tasa de amortización de</w:t>
      </w:r>
      <w:r w:rsidR="00F61885" w:rsidRPr="00AE224A">
        <w:rPr>
          <w:rFonts w:ascii="Franklin Gothic Book" w:hAnsi="Franklin Gothic Book" w:cs="Times New Roman"/>
          <w:sz w:val="24"/>
          <w:szCs w:val="24"/>
        </w:rPr>
        <w:t xml:space="preserve"> cada activo fijo. </w:t>
      </w:r>
    </w:p>
    <w:p w:rsidR="0015197A" w:rsidRPr="00AE224A" w:rsidRDefault="00F61885" w:rsidP="00AE224A">
      <w:pPr>
        <w:jc w:val="both"/>
        <w:rPr>
          <w:rFonts w:ascii="Franklin Gothic Book" w:hAnsi="Franklin Gothic Book" w:cs="Times New Roman"/>
          <w:sz w:val="24"/>
          <w:szCs w:val="24"/>
        </w:rPr>
      </w:pPr>
      <w:r w:rsidRPr="00AE224A">
        <w:rPr>
          <w:rFonts w:ascii="Franklin Gothic Book" w:hAnsi="Franklin Gothic Book" w:cs="Times New Roman"/>
          <w:sz w:val="24"/>
          <w:szCs w:val="24"/>
        </w:rPr>
        <w:t>Multiplique</w:t>
      </w:r>
      <w:r w:rsidR="00B6287C" w:rsidRPr="00AE224A">
        <w:rPr>
          <w:rFonts w:ascii="Franklin Gothic Book" w:hAnsi="Franklin Gothic Book" w:cs="Times New Roman"/>
          <w:sz w:val="24"/>
          <w:szCs w:val="24"/>
        </w:rPr>
        <w:t xml:space="preserve"> el valor de un tipo de activo fijo por su correspondiente tasa de amortización</w:t>
      </w:r>
      <w:r w:rsidR="00AA1CDD" w:rsidRPr="00AE224A">
        <w:rPr>
          <w:rFonts w:ascii="Franklin Gothic Book" w:hAnsi="Franklin Gothic Book" w:cs="Times New Roman"/>
          <w:sz w:val="24"/>
          <w:szCs w:val="24"/>
        </w:rPr>
        <w:t xml:space="preserve"> obtendrá</w:t>
      </w:r>
      <w:r w:rsidR="00B6287C" w:rsidRPr="00AE224A">
        <w:rPr>
          <w:rFonts w:ascii="Franklin Gothic Book" w:hAnsi="Franklin Gothic Book" w:cs="Times New Roman"/>
          <w:sz w:val="24"/>
          <w:szCs w:val="24"/>
        </w:rPr>
        <w:t xml:space="preserve"> la amortización de ese activo para el año elegido. Si suma las amortizaciones de cada</w:t>
      </w:r>
      <w:r w:rsidR="00AA1CDD" w:rsidRPr="00AE224A">
        <w:rPr>
          <w:rFonts w:ascii="Franklin Gothic Book" w:hAnsi="Franklin Gothic Book" w:cs="Times New Roman"/>
          <w:sz w:val="24"/>
          <w:szCs w:val="24"/>
        </w:rPr>
        <w:t xml:space="preserve"> activo durante ese año, conseguirá</w:t>
      </w:r>
      <w:r w:rsidR="00B6287C" w:rsidRPr="00AE224A">
        <w:rPr>
          <w:rFonts w:ascii="Franklin Gothic Book" w:hAnsi="Franklin Gothic Book" w:cs="Times New Roman"/>
          <w:sz w:val="24"/>
          <w:szCs w:val="24"/>
        </w:rPr>
        <w:t xml:space="preserve"> la amortización anual de la em</w:t>
      </w:r>
      <w:r w:rsidR="005F3961" w:rsidRPr="00AE224A">
        <w:rPr>
          <w:rFonts w:ascii="Franklin Gothic Book" w:hAnsi="Franklin Gothic Book" w:cs="Times New Roman"/>
          <w:sz w:val="24"/>
          <w:szCs w:val="24"/>
        </w:rPr>
        <w:t>presa. La diferencia entre los activos totales de la empresa del año actual y los acti</w:t>
      </w:r>
      <w:r w:rsidR="00AA1CDD" w:rsidRPr="00AE224A">
        <w:rPr>
          <w:rFonts w:ascii="Franklin Gothic Book" w:hAnsi="Franklin Gothic Book" w:cs="Times New Roman"/>
          <w:sz w:val="24"/>
          <w:szCs w:val="24"/>
        </w:rPr>
        <w:t>vos totales del año anterior,</w:t>
      </w:r>
      <w:r w:rsidR="005F3961" w:rsidRPr="00AE224A">
        <w:rPr>
          <w:rFonts w:ascii="Franklin Gothic Book" w:hAnsi="Franklin Gothic Book" w:cs="Times New Roman"/>
          <w:sz w:val="24"/>
          <w:szCs w:val="24"/>
        </w:rPr>
        <w:t xml:space="preserve"> indica el incremento bruto de activo fijo</w:t>
      </w:r>
      <w:r w:rsidR="00AA1CDD" w:rsidRPr="00AE224A">
        <w:rPr>
          <w:rFonts w:ascii="Franklin Gothic Book" w:hAnsi="Franklin Gothic Book" w:cs="Times New Roman"/>
          <w:sz w:val="24"/>
          <w:szCs w:val="24"/>
        </w:rPr>
        <w:t xml:space="preserve"> (no se tiene en cuenta las amortizaciones)</w:t>
      </w:r>
      <w:r w:rsidR="005F3961" w:rsidRPr="00AE224A">
        <w:rPr>
          <w:rFonts w:ascii="Franklin Gothic Book" w:hAnsi="Franklin Gothic Book" w:cs="Times New Roman"/>
          <w:sz w:val="24"/>
          <w:szCs w:val="24"/>
        </w:rPr>
        <w:t>.</w:t>
      </w:r>
    </w:p>
    <w:p w:rsidR="00F61885" w:rsidRPr="00AE224A" w:rsidRDefault="00F61885" w:rsidP="00AE224A">
      <w:pPr>
        <w:jc w:val="both"/>
        <w:rPr>
          <w:rFonts w:ascii="Franklin Gothic Book" w:hAnsi="Franklin Gothic Book" w:cs="Times New Roman"/>
          <w:sz w:val="24"/>
          <w:szCs w:val="24"/>
        </w:rPr>
      </w:pPr>
      <w:r w:rsidRPr="00AE224A">
        <w:rPr>
          <w:rFonts w:ascii="Franklin Gothic Book" w:hAnsi="Franklin Gothic Book" w:cs="Times New Roman"/>
          <w:sz w:val="24"/>
          <w:szCs w:val="24"/>
        </w:rPr>
        <w:t xml:space="preserve">Una vez haya rellenado la tabla de las amortizaciones compruebe los resultados y si todo esa bien pase a la siguiente hoja. </w:t>
      </w:r>
    </w:p>
    <w:p w:rsidR="00EC2D3D" w:rsidRPr="00AE224A" w:rsidRDefault="00B8318D" w:rsidP="00AE224A">
      <w:pPr>
        <w:jc w:val="both"/>
        <w:rPr>
          <w:rFonts w:ascii="Franklin Gothic Book" w:hAnsi="Franklin Gothic Book" w:cs="Times New Roman"/>
          <w:sz w:val="24"/>
          <w:szCs w:val="24"/>
        </w:rPr>
      </w:pPr>
      <w:r w:rsidRPr="00743FCE">
        <w:rPr>
          <w:rFonts w:ascii="Franklin Gothic Book" w:hAnsi="Franklin Gothic Book" w:cs="Times New Roman"/>
          <w:b/>
          <w:sz w:val="24"/>
          <w:szCs w:val="24"/>
        </w:rPr>
        <w:t>Paso 3:</w:t>
      </w:r>
      <w:r w:rsidRPr="00AE224A">
        <w:rPr>
          <w:rFonts w:ascii="Franklin Gothic Book" w:hAnsi="Franklin Gothic Book" w:cs="Times New Roman"/>
          <w:sz w:val="24"/>
          <w:szCs w:val="24"/>
        </w:rPr>
        <w:t xml:space="preserve"> </w:t>
      </w:r>
      <w:r w:rsidR="004C1D33">
        <w:rPr>
          <w:rFonts w:ascii="Franklin Gothic Book" w:hAnsi="Franklin Gothic Book" w:cs="Times New Roman"/>
          <w:sz w:val="24"/>
          <w:szCs w:val="24"/>
        </w:rPr>
        <w:t>H</w:t>
      </w:r>
      <w:r w:rsidR="00F61885" w:rsidRPr="00AE224A">
        <w:rPr>
          <w:rFonts w:ascii="Franklin Gothic Book" w:hAnsi="Franklin Gothic Book" w:cs="Times New Roman"/>
          <w:sz w:val="24"/>
          <w:szCs w:val="24"/>
        </w:rPr>
        <w:t>allará</w:t>
      </w:r>
      <w:r w:rsidR="005F3961" w:rsidRPr="00AE224A">
        <w:rPr>
          <w:rFonts w:ascii="Franklin Gothic Book" w:hAnsi="Franklin Gothic Book" w:cs="Times New Roman"/>
          <w:sz w:val="24"/>
          <w:szCs w:val="24"/>
        </w:rPr>
        <w:t xml:space="preserve"> una tabla con una cuenta de resultados parcial, que se desarrolla sólo hasta el beneficio antes de intereses e impuestos (BAIT). Se aportan como datos las </w:t>
      </w:r>
      <w:r w:rsidR="00F61885" w:rsidRPr="00AE224A">
        <w:rPr>
          <w:rFonts w:ascii="Franklin Gothic Book" w:hAnsi="Franklin Gothic Book" w:cs="Times New Roman"/>
          <w:sz w:val="24"/>
          <w:szCs w:val="24"/>
        </w:rPr>
        <w:t>ventas de la empresa y algunos</w:t>
      </w:r>
      <w:r w:rsidR="00AA1CDD" w:rsidRPr="00AE224A">
        <w:rPr>
          <w:rFonts w:ascii="Franklin Gothic Book" w:hAnsi="Franklin Gothic Book" w:cs="Times New Roman"/>
          <w:sz w:val="24"/>
          <w:szCs w:val="24"/>
        </w:rPr>
        <w:t xml:space="preserve"> gastos con los que debe</w:t>
      </w:r>
      <w:r w:rsidR="005F3961" w:rsidRPr="00AE224A">
        <w:rPr>
          <w:rFonts w:ascii="Franklin Gothic Book" w:hAnsi="Franklin Gothic Book" w:cs="Times New Roman"/>
          <w:sz w:val="24"/>
          <w:szCs w:val="24"/>
        </w:rPr>
        <w:t xml:space="preserve"> hallar el beneficio antes de amortizaciones intereses e impuestos (BAAIT). Descontando los gastos de amortización que ha calculado </w:t>
      </w:r>
      <w:r w:rsidR="00AA1CDD" w:rsidRPr="00AE224A">
        <w:rPr>
          <w:rFonts w:ascii="Franklin Gothic Book" w:hAnsi="Franklin Gothic Book" w:cs="Times New Roman"/>
          <w:sz w:val="24"/>
          <w:szCs w:val="24"/>
        </w:rPr>
        <w:t>en la hoja anterior, obtendrá el BAIT.</w:t>
      </w:r>
    </w:p>
    <w:p w:rsidR="00B8503C" w:rsidRPr="00AE224A" w:rsidRDefault="00F61885" w:rsidP="00AE224A">
      <w:pPr>
        <w:jc w:val="both"/>
        <w:rPr>
          <w:rFonts w:ascii="Franklin Gothic Book" w:hAnsi="Franklin Gothic Book" w:cs="Times New Roman"/>
          <w:sz w:val="24"/>
          <w:szCs w:val="24"/>
        </w:rPr>
      </w:pPr>
      <w:r w:rsidRPr="00AE224A">
        <w:rPr>
          <w:rFonts w:ascii="Franklin Gothic Book" w:hAnsi="Franklin Gothic Book" w:cs="Times New Roman"/>
          <w:sz w:val="24"/>
          <w:szCs w:val="24"/>
        </w:rPr>
        <w:t>Compruebe que sus cálculos están bien y pase a la siguiente hoja.</w:t>
      </w:r>
    </w:p>
    <w:p w:rsidR="007E46F8" w:rsidRPr="00AE224A" w:rsidRDefault="007E46F8" w:rsidP="00AE224A">
      <w:pPr>
        <w:jc w:val="both"/>
        <w:rPr>
          <w:rFonts w:ascii="Franklin Gothic Book" w:hAnsi="Franklin Gothic Book" w:cs="Times New Roman"/>
          <w:sz w:val="24"/>
          <w:szCs w:val="24"/>
        </w:rPr>
      </w:pPr>
      <w:r w:rsidRPr="00743FCE">
        <w:rPr>
          <w:rFonts w:ascii="Franklin Gothic Book" w:hAnsi="Franklin Gothic Book" w:cs="Times New Roman"/>
          <w:b/>
          <w:sz w:val="24"/>
          <w:szCs w:val="24"/>
        </w:rPr>
        <w:t>Paso 4:</w:t>
      </w:r>
      <w:r w:rsidRPr="00AE224A">
        <w:rPr>
          <w:rFonts w:ascii="Franklin Gothic Book" w:hAnsi="Franklin Gothic Book" w:cs="Times New Roman"/>
          <w:sz w:val="24"/>
          <w:szCs w:val="24"/>
        </w:rPr>
        <w:t xml:space="preserve"> </w:t>
      </w:r>
      <w:r w:rsidR="00D74F31" w:rsidRPr="00AE224A">
        <w:rPr>
          <w:rFonts w:ascii="Franklin Gothic Book" w:hAnsi="Franklin Gothic Book" w:cs="Times New Roman"/>
          <w:sz w:val="24"/>
          <w:szCs w:val="24"/>
        </w:rPr>
        <w:t xml:space="preserve">En esta hoja </w:t>
      </w:r>
      <w:r w:rsidR="00E2215F" w:rsidRPr="00AE224A">
        <w:rPr>
          <w:rFonts w:ascii="Franklin Gothic Book" w:hAnsi="Franklin Gothic Book" w:cs="Times New Roman"/>
          <w:sz w:val="24"/>
          <w:szCs w:val="24"/>
        </w:rPr>
        <w:t xml:space="preserve">se desglosa </w:t>
      </w:r>
      <w:r w:rsidRPr="00AE224A">
        <w:rPr>
          <w:rFonts w:ascii="Franklin Gothic Book" w:hAnsi="Franklin Gothic Book" w:cs="Times New Roman"/>
          <w:sz w:val="24"/>
          <w:szCs w:val="24"/>
        </w:rPr>
        <w:t>el Balance</w:t>
      </w:r>
      <w:r w:rsidR="00E2215F" w:rsidRPr="00AE224A">
        <w:rPr>
          <w:rFonts w:ascii="Franklin Gothic Book" w:hAnsi="Franklin Gothic Book" w:cs="Times New Roman"/>
          <w:sz w:val="24"/>
          <w:szCs w:val="24"/>
        </w:rPr>
        <w:t xml:space="preserve"> de la empresa</w:t>
      </w:r>
      <w:r w:rsidRPr="00AE224A">
        <w:rPr>
          <w:rFonts w:ascii="Franklin Gothic Book" w:hAnsi="Franklin Gothic Book" w:cs="Times New Roman"/>
          <w:sz w:val="24"/>
          <w:szCs w:val="24"/>
        </w:rPr>
        <w:t xml:space="preserve">. </w:t>
      </w:r>
      <w:r w:rsidR="00E2215F" w:rsidRPr="00AE224A">
        <w:rPr>
          <w:rFonts w:ascii="Franklin Gothic Book" w:hAnsi="Franklin Gothic Book" w:cs="Times New Roman"/>
          <w:sz w:val="24"/>
          <w:szCs w:val="24"/>
        </w:rPr>
        <w:t xml:space="preserve">En la parte del activo fijo se proporcionan como datos el valor de los diferentes bienes materiales que pertenecen a la empresa. </w:t>
      </w:r>
      <w:r w:rsidR="00676F42" w:rsidRPr="00AE224A">
        <w:rPr>
          <w:rFonts w:ascii="Franklin Gothic Book" w:hAnsi="Franklin Gothic Book" w:cs="Times New Roman"/>
          <w:sz w:val="24"/>
          <w:szCs w:val="24"/>
        </w:rPr>
        <w:t>Aquí</w:t>
      </w:r>
      <w:r w:rsidR="00E2215F" w:rsidRPr="00AE224A">
        <w:rPr>
          <w:rFonts w:ascii="Franklin Gothic Book" w:hAnsi="Franklin Gothic Book" w:cs="Times New Roman"/>
          <w:sz w:val="24"/>
          <w:szCs w:val="24"/>
        </w:rPr>
        <w:t xml:space="preserve"> debe calcular la amortización acumulada</w:t>
      </w:r>
      <w:r w:rsidR="00676F42" w:rsidRPr="00AE224A">
        <w:rPr>
          <w:rFonts w:ascii="Franklin Gothic Book" w:hAnsi="Franklin Gothic Book" w:cs="Times New Roman"/>
          <w:sz w:val="24"/>
          <w:szCs w:val="24"/>
        </w:rPr>
        <w:t xml:space="preserve"> en los cinco primeros años de vida de la empresa y el activo fijo neto.</w:t>
      </w:r>
    </w:p>
    <w:p w:rsidR="00676F42" w:rsidRPr="00AE224A" w:rsidRDefault="00676F42" w:rsidP="00AE224A">
      <w:pPr>
        <w:jc w:val="both"/>
        <w:rPr>
          <w:rFonts w:ascii="Franklin Gothic Book" w:hAnsi="Franklin Gothic Book" w:cs="Times New Roman"/>
          <w:sz w:val="24"/>
          <w:szCs w:val="24"/>
        </w:rPr>
      </w:pPr>
      <w:r w:rsidRPr="00AE224A">
        <w:rPr>
          <w:rFonts w:ascii="Franklin Gothic Book" w:hAnsi="Franklin Gothic Book" w:cs="Times New Roman"/>
          <w:sz w:val="24"/>
          <w:szCs w:val="24"/>
        </w:rPr>
        <w:lastRenderedPageBreak/>
        <w:t>En la parte del activo corriente se proporcionan como datos el valor de las existencias las cuentas a cobrar y el dinero que la empresa tiene en el banco. Con estos datos calcule el activo total.</w:t>
      </w:r>
    </w:p>
    <w:p w:rsidR="00EC2D3D" w:rsidRPr="00AE224A" w:rsidRDefault="00676F42" w:rsidP="00AE224A">
      <w:pPr>
        <w:jc w:val="both"/>
        <w:rPr>
          <w:rFonts w:ascii="Franklin Gothic Book" w:hAnsi="Franklin Gothic Book" w:cs="Times New Roman"/>
          <w:sz w:val="24"/>
          <w:szCs w:val="24"/>
        </w:rPr>
      </w:pPr>
      <w:r w:rsidRPr="00AE224A">
        <w:rPr>
          <w:rFonts w:ascii="Franklin Gothic Book" w:hAnsi="Franklin Gothic Book" w:cs="Times New Roman"/>
          <w:sz w:val="24"/>
          <w:szCs w:val="24"/>
        </w:rPr>
        <w:t>El activo se financia con la suma del patrimonio neto y del pasivo de la empresa. En la parte de pasivo + patrimonio neto debe calcular la financiación necesaria utilizando los datos de las cuentas a pagar.</w:t>
      </w:r>
    </w:p>
    <w:p w:rsidR="00454A24" w:rsidRPr="00AE224A" w:rsidRDefault="00CC742B" w:rsidP="00AE224A">
      <w:pPr>
        <w:jc w:val="both"/>
        <w:rPr>
          <w:rFonts w:ascii="Franklin Gothic Book" w:hAnsi="Franklin Gothic Book" w:cs="Times New Roman"/>
          <w:sz w:val="24"/>
          <w:szCs w:val="24"/>
        </w:rPr>
      </w:pPr>
      <w:r w:rsidRPr="00743FCE">
        <w:rPr>
          <w:rFonts w:ascii="Franklin Gothic Book" w:hAnsi="Franklin Gothic Book" w:cs="Times New Roman"/>
          <w:b/>
          <w:sz w:val="24"/>
          <w:szCs w:val="24"/>
        </w:rPr>
        <w:t>Paso 5:</w:t>
      </w:r>
      <w:r w:rsidRPr="00AE224A">
        <w:rPr>
          <w:rFonts w:ascii="Franklin Gothic Book" w:hAnsi="Franklin Gothic Book" w:cs="Times New Roman"/>
          <w:sz w:val="24"/>
          <w:szCs w:val="24"/>
        </w:rPr>
        <w:t xml:space="preserve"> </w:t>
      </w:r>
      <w:r w:rsidR="00454A24" w:rsidRPr="00AE224A">
        <w:rPr>
          <w:rFonts w:ascii="Franklin Gothic Book" w:hAnsi="Franklin Gothic Book" w:cs="Times New Roman"/>
          <w:sz w:val="24"/>
          <w:szCs w:val="24"/>
        </w:rPr>
        <w:t>Siguiendo en la misma hoja, ahora calcule</w:t>
      </w:r>
      <w:r w:rsidR="007E46F8" w:rsidRPr="00AE224A">
        <w:rPr>
          <w:rFonts w:ascii="Franklin Gothic Book" w:hAnsi="Franklin Gothic Book" w:cs="Times New Roman"/>
          <w:sz w:val="24"/>
          <w:szCs w:val="24"/>
        </w:rPr>
        <w:t xml:space="preserve"> la necesidad operativa de fondos (NOF)</w:t>
      </w:r>
      <w:r w:rsidR="00454A24" w:rsidRPr="00AE224A">
        <w:rPr>
          <w:rFonts w:ascii="Franklin Gothic Book" w:hAnsi="Franklin Gothic Book" w:cs="Times New Roman"/>
          <w:sz w:val="24"/>
          <w:szCs w:val="24"/>
        </w:rPr>
        <w:t xml:space="preserve"> con la siguiente fórmula:</w:t>
      </w:r>
    </w:p>
    <w:p w:rsidR="00454A24" w:rsidRPr="00AE224A" w:rsidRDefault="00454A24" w:rsidP="00AE224A">
      <w:pPr>
        <w:jc w:val="both"/>
        <w:rPr>
          <w:rFonts w:ascii="Franklin Gothic Book" w:hAnsi="Franklin Gothic Book" w:cs="Times New Roman"/>
          <w:sz w:val="24"/>
          <w:szCs w:val="24"/>
        </w:rPr>
      </w:pPr>
      <m:oMathPara>
        <m:oMath>
          <m:r>
            <w:rPr>
              <w:rFonts w:ascii="Cambria Math" w:hAnsi="Cambria Math" w:cs="Times New Roman"/>
              <w:sz w:val="24"/>
              <w:szCs w:val="24"/>
            </w:rPr>
            <m:t>NOF</m:t>
          </m:r>
          <m:r>
            <w:rPr>
              <w:rFonts w:ascii="Cambria Math" w:hAnsi="Franklin Gothic Book" w:cs="Times New Roman"/>
              <w:sz w:val="24"/>
              <w:szCs w:val="24"/>
            </w:rPr>
            <m:t>=</m:t>
          </m:r>
          <m:r>
            <w:rPr>
              <w:rFonts w:ascii="Cambria Math" w:hAnsi="Cambria Math" w:cs="Times New Roman"/>
              <w:sz w:val="24"/>
              <w:szCs w:val="24"/>
            </w:rPr>
            <m:t>Caja</m:t>
          </m:r>
          <m:r>
            <w:rPr>
              <w:rFonts w:ascii="Cambria Math" w:hAnsi="Franklin Gothic Book" w:cs="Times New Roman"/>
              <w:sz w:val="24"/>
              <w:szCs w:val="24"/>
            </w:rPr>
            <m:t>+</m:t>
          </m:r>
          <m:r>
            <w:rPr>
              <w:rFonts w:ascii="Cambria Math" w:hAnsi="Cambria Math" w:cs="Times New Roman"/>
              <w:sz w:val="24"/>
              <w:szCs w:val="24"/>
            </w:rPr>
            <m:t>Cuentas</m:t>
          </m:r>
          <m:r>
            <w:rPr>
              <w:rFonts w:ascii="Cambria Math" w:hAnsi="Franklin Gothic Book" w:cs="Times New Roman"/>
              <w:sz w:val="24"/>
              <w:szCs w:val="24"/>
            </w:rPr>
            <m:t xml:space="preserve"> </m:t>
          </m:r>
          <m:r>
            <w:rPr>
              <w:rFonts w:ascii="Cambria Math" w:hAnsi="Cambria Math" w:cs="Times New Roman"/>
              <w:sz w:val="24"/>
              <w:szCs w:val="24"/>
            </w:rPr>
            <m:t>a</m:t>
          </m:r>
          <m:r>
            <w:rPr>
              <w:rFonts w:ascii="Cambria Math" w:hAnsi="Franklin Gothic Book" w:cs="Times New Roman"/>
              <w:sz w:val="24"/>
              <w:szCs w:val="24"/>
            </w:rPr>
            <m:t xml:space="preserve"> </m:t>
          </m:r>
          <m:r>
            <w:rPr>
              <w:rFonts w:ascii="Cambria Math" w:hAnsi="Cambria Math" w:cs="Times New Roman"/>
              <w:sz w:val="24"/>
              <w:szCs w:val="24"/>
            </w:rPr>
            <m:t>Cobrar</m:t>
          </m:r>
          <m:r>
            <w:rPr>
              <w:rFonts w:ascii="Cambria Math" w:hAnsi="Franklin Gothic Book" w:cs="Times New Roman"/>
              <w:sz w:val="24"/>
              <w:szCs w:val="24"/>
            </w:rPr>
            <m:t>+</m:t>
          </m:r>
          <m:r>
            <w:rPr>
              <w:rFonts w:ascii="Cambria Math" w:hAnsi="Cambria Math" w:cs="Times New Roman"/>
              <w:sz w:val="24"/>
              <w:szCs w:val="24"/>
            </w:rPr>
            <m:t>Existencias</m:t>
          </m:r>
          <m:r>
            <w:rPr>
              <w:rFonts w:ascii="Franklin Gothic Book" w:hAnsi="Franklin Gothic Book" w:cs="Times New Roman"/>
              <w:sz w:val="24"/>
              <w:szCs w:val="24"/>
            </w:rPr>
            <m:t>-</m:t>
          </m:r>
          <m:r>
            <w:rPr>
              <w:rFonts w:ascii="Cambria Math" w:hAnsi="Cambria Math" w:cs="Times New Roman"/>
              <w:sz w:val="24"/>
              <w:szCs w:val="24"/>
            </w:rPr>
            <m:t>Cuentas</m:t>
          </m:r>
          <m:r>
            <w:rPr>
              <w:rFonts w:ascii="Cambria Math" w:hAnsi="Franklin Gothic Book" w:cs="Times New Roman"/>
              <w:sz w:val="24"/>
              <w:szCs w:val="24"/>
            </w:rPr>
            <m:t xml:space="preserve"> </m:t>
          </m:r>
          <m:r>
            <w:rPr>
              <w:rFonts w:ascii="Cambria Math" w:hAnsi="Cambria Math" w:cs="Times New Roman"/>
              <w:sz w:val="24"/>
              <w:szCs w:val="24"/>
            </w:rPr>
            <m:t>a</m:t>
          </m:r>
          <m:r>
            <w:rPr>
              <w:rFonts w:ascii="Cambria Math" w:hAnsi="Franklin Gothic Book" w:cs="Times New Roman"/>
              <w:sz w:val="24"/>
              <w:szCs w:val="24"/>
            </w:rPr>
            <m:t xml:space="preserve"> </m:t>
          </m:r>
          <m:r>
            <w:rPr>
              <w:rFonts w:ascii="Cambria Math" w:hAnsi="Cambria Math" w:cs="Times New Roman"/>
              <w:sz w:val="24"/>
              <w:szCs w:val="24"/>
            </w:rPr>
            <m:t>Pagar</m:t>
          </m:r>
        </m:oMath>
      </m:oMathPara>
    </w:p>
    <w:p w:rsidR="00454A24" w:rsidRPr="00AE224A" w:rsidRDefault="00454A24" w:rsidP="00AE224A">
      <w:pPr>
        <w:jc w:val="both"/>
        <w:rPr>
          <w:rFonts w:ascii="Franklin Gothic Book" w:hAnsi="Franklin Gothic Book" w:cs="Times New Roman"/>
          <w:sz w:val="24"/>
          <w:szCs w:val="24"/>
        </w:rPr>
      </w:pPr>
      <w:r w:rsidRPr="00AE224A">
        <w:rPr>
          <w:rFonts w:ascii="Franklin Gothic Book" w:hAnsi="Franklin Gothic Book" w:cs="Times New Roman"/>
          <w:sz w:val="24"/>
          <w:szCs w:val="24"/>
        </w:rPr>
        <w:t>El valor residual de la empresa es la estimación del valor de la empresa el último año. En este caso tome como estimación el valor del activo total. La fórmula que le servirá para calcularlo es:</w:t>
      </w:r>
    </w:p>
    <w:p w:rsidR="00454A24" w:rsidRPr="00AE224A" w:rsidRDefault="00454A24" w:rsidP="00AE224A">
      <w:pPr>
        <w:jc w:val="both"/>
        <w:rPr>
          <w:rFonts w:ascii="Franklin Gothic Book" w:hAnsi="Franklin Gothic Book" w:cs="Times New Roman"/>
          <w:sz w:val="24"/>
          <w:szCs w:val="24"/>
        </w:rPr>
      </w:pPr>
      <m:oMathPara>
        <m:oMath>
          <m:r>
            <w:rPr>
              <w:rFonts w:ascii="Cambria Math" w:hAnsi="Cambria Math" w:cs="Times New Roman"/>
              <w:sz w:val="24"/>
              <w:szCs w:val="24"/>
            </w:rPr>
            <m:t>Valor</m:t>
          </m:r>
          <m:r>
            <w:rPr>
              <w:rFonts w:ascii="Cambria Math" w:hAnsi="Franklin Gothic Book" w:cs="Times New Roman"/>
              <w:sz w:val="24"/>
              <w:szCs w:val="24"/>
            </w:rPr>
            <m:t xml:space="preserve"> </m:t>
          </m:r>
          <m:r>
            <w:rPr>
              <w:rFonts w:ascii="Cambria Math" w:hAnsi="Cambria Math" w:cs="Times New Roman"/>
              <w:sz w:val="24"/>
              <w:szCs w:val="24"/>
            </w:rPr>
            <m:t>Residual</m:t>
          </m:r>
          <m:r>
            <w:rPr>
              <w:rFonts w:ascii="Cambria Math" w:hAnsi="Franklin Gothic Book" w:cs="Times New Roman"/>
              <w:sz w:val="24"/>
              <w:szCs w:val="24"/>
            </w:rPr>
            <m:t xml:space="preserve"> </m:t>
          </m:r>
          <m:r>
            <w:rPr>
              <w:rFonts w:ascii="Cambria Math" w:hAnsi="Cambria Math" w:cs="Times New Roman"/>
              <w:sz w:val="24"/>
              <w:szCs w:val="24"/>
            </w:rPr>
            <m:t>Estimado</m:t>
          </m:r>
          <m:r>
            <w:rPr>
              <w:rFonts w:ascii="Cambria Math" w:hAnsi="Franklin Gothic Book" w:cs="Times New Roman"/>
              <w:sz w:val="24"/>
              <w:szCs w:val="24"/>
            </w:rPr>
            <m:t>=</m:t>
          </m:r>
          <m:r>
            <w:rPr>
              <w:rFonts w:ascii="Cambria Math" w:hAnsi="Cambria Math" w:cs="Times New Roman"/>
              <w:sz w:val="24"/>
              <w:szCs w:val="24"/>
            </w:rPr>
            <m:t>VR</m:t>
          </m:r>
          <m:r>
            <w:rPr>
              <w:rFonts w:ascii="Franklin Gothic Book" w:hAnsi="Franklin Gothic Book" w:cs="Times New Roman"/>
              <w:sz w:val="24"/>
              <w:szCs w:val="24"/>
            </w:rPr>
            <m:t>-</m:t>
          </m:r>
          <m:r>
            <w:rPr>
              <w:rFonts w:ascii="Cambria Math" w:hAnsi="Cambria Math" w:cs="Times New Roman"/>
              <w:sz w:val="24"/>
              <w:szCs w:val="24"/>
            </w:rPr>
            <m:t>t</m:t>
          </m:r>
          <m:r>
            <w:rPr>
              <w:rFonts w:ascii="Franklin Gothic Book" w:hAnsi="Cambria Math" w:cs="Times New Roman"/>
              <w:sz w:val="24"/>
              <w:szCs w:val="24"/>
            </w:rPr>
            <m:t>*</m:t>
          </m:r>
          <m:r>
            <w:rPr>
              <w:rFonts w:ascii="Cambria Math" w:hAnsi="Franklin Gothic Book" w:cs="Times New Roman"/>
              <w:sz w:val="24"/>
              <w:szCs w:val="24"/>
            </w:rPr>
            <m:t>(</m:t>
          </m:r>
          <m:r>
            <w:rPr>
              <w:rFonts w:ascii="Cambria Math" w:hAnsi="Cambria Math" w:cs="Times New Roman"/>
              <w:sz w:val="24"/>
              <w:szCs w:val="24"/>
            </w:rPr>
            <m:t>VR</m:t>
          </m:r>
          <m:r>
            <w:rPr>
              <w:rFonts w:ascii="Franklin Gothic Book" w:hAnsi="Franklin Gothic Book" w:cs="Times New Roman"/>
              <w:sz w:val="24"/>
              <w:szCs w:val="24"/>
            </w:rPr>
            <m:t>-</m:t>
          </m:r>
          <m:r>
            <w:rPr>
              <w:rFonts w:ascii="Cambria Math" w:hAnsi="Cambria Math" w:cs="Times New Roman"/>
              <w:sz w:val="24"/>
              <w:szCs w:val="24"/>
            </w:rPr>
            <m:t>VC</m:t>
          </m:r>
          <m:r>
            <w:rPr>
              <w:rFonts w:ascii="Cambria Math" w:hAnsi="Franklin Gothic Book" w:cs="Times New Roman"/>
              <w:sz w:val="24"/>
              <w:szCs w:val="24"/>
            </w:rPr>
            <m:t>)</m:t>
          </m:r>
        </m:oMath>
      </m:oMathPara>
    </w:p>
    <w:p w:rsidR="0047509C" w:rsidRPr="00743FCE" w:rsidRDefault="00454A24" w:rsidP="00743FCE">
      <w:pPr>
        <w:spacing w:after="0"/>
        <w:jc w:val="center"/>
        <w:rPr>
          <w:rFonts w:ascii="Franklin Gothic Book" w:hAnsi="Franklin Gothic Book" w:cs="Times New Roman"/>
          <w:i/>
          <w:sz w:val="20"/>
          <w:szCs w:val="20"/>
        </w:rPr>
      </w:pPr>
      <w:r w:rsidRPr="00743FCE">
        <w:rPr>
          <w:rFonts w:ascii="Franklin Gothic Book" w:hAnsi="Franklin Gothic Book" w:cs="Times New Roman"/>
          <w:i/>
          <w:sz w:val="20"/>
          <w:szCs w:val="20"/>
        </w:rPr>
        <w:t>VR: Valor Residual</w:t>
      </w:r>
    </w:p>
    <w:p w:rsidR="0047509C" w:rsidRPr="00743FCE" w:rsidRDefault="00454A24" w:rsidP="00743FCE">
      <w:pPr>
        <w:spacing w:after="0"/>
        <w:jc w:val="center"/>
        <w:rPr>
          <w:rFonts w:ascii="Franklin Gothic Book" w:hAnsi="Franklin Gothic Book" w:cs="Times New Roman"/>
          <w:i/>
          <w:sz w:val="20"/>
          <w:szCs w:val="20"/>
        </w:rPr>
      </w:pPr>
      <w:r w:rsidRPr="00743FCE">
        <w:rPr>
          <w:rFonts w:ascii="Franklin Gothic Book" w:hAnsi="Franklin Gothic Book" w:cs="Times New Roman"/>
          <w:i/>
          <w:sz w:val="20"/>
          <w:szCs w:val="20"/>
        </w:rPr>
        <w:t xml:space="preserve">VC: Valor Contable </w:t>
      </w:r>
      <w:r w:rsidR="0047509C" w:rsidRPr="00743FCE">
        <w:rPr>
          <w:rFonts w:ascii="Franklin Gothic Book" w:hAnsi="Franklin Gothic Book" w:cs="Times New Roman"/>
          <w:i/>
          <w:sz w:val="20"/>
          <w:szCs w:val="20"/>
        </w:rPr>
        <w:t xml:space="preserve">de los </w:t>
      </w:r>
      <w:r w:rsidRPr="00743FCE">
        <w:rPr>
          <w:rFonts w:ascii="Franklin Gothic Book" w:hAnsi="Franklin Gothic Book" w:cs="Times New Roman"/>
          <w:i/>
          <w:sz w:val="20"/>
          <w:szCs w:val="20"/>
        </w:rPr>
        <w:t>activos</w:t>
      </w:r>
    </w:p>
    <w:p w:rsidR="00454A24" w:rsidRPr="00743FCE" w:rsidRDefault="00454A24" w:rsidP="00743FCE">
      <w:pPr>
        <w:spacing w:after="0"/>
        <w:jc w:val="center"/>
        <w:rPr>
          <w:rFonts w:ascii="Franklin Gothic Book" w:hAnsi="Franklin Gothic Book" w:cs="Times New Roman"/>
          <w:i/>
          <w:sz w:val="20"/>
          <w:szCs w:val="20"/>
        </w:rPr>
      </w:pPr>
      <w:r w:rsidRPr="00743FCE">
        <w:rPr>
          <w:rFonts w:ascii="Franklin Gothic Book" w:hAnsi="Franklin Gothic Book" w:cs="Times New Roman"/>
          <w:i/>
          <w:sz w:val="20"/>
          <w:szCs w:val="20"/>
        </w:rPr>
        <w:t>t: Tasa impositiva</w:t>
      </w:r>
    </w:p>
    <w:p w:rsidR="00743FCE" w:rsidRDefault="00743FCE" w:rsidP="00AE224A">
      <w:pPr>
        <w:jc w:val="both"/>
        <w:rPr>
          <w:rFonts w:ascii="Franklin Gothic Book" w:hAnsi="Franklin Gothic Book" w:cs="Times New Roman"/>
          <w:sz w:val="24"/>
          <w:szCs w:val="24"/>
        </w:rPr>
      </w:pPr>
    </w:p>
    <w:p w:rsidR="00691919" w:rsidRPr="00AE224A" w:rsidRDefault="001B5C51" w:rsidP="00AE224A">
      <w:pPr>
        <w:jc w:val="both"/>
        <w:rPr>
          <w:rFonts w:ascii="Franklin Gothic Book" w:hAnsi="Franklin Gothic Book" w:cs="Times New Roman"/>
          <w:sz w:val="24"/>
          <w:szCs w:val="24"/>
        </w:rPr>
      </w:pPr>
      <w:r w:rsidRPr="00AE224A">
        <w:rPr>
          <w:rFonts w:ascii="Franklin Gothic Book" w:hAnsi="Franklin Gothic Book" w:cs="Times New Roman"/>
          <w:sz w:val="24"/>
          <w:szCs w:val="24"/>
        </w:rPr>
        <w:t xml:space="preserve">En la tabla del flujo de caja libre lo primero que debe calcular son los impuestos que tiene que pagar la empresa. También se calcula aquí el incremento de las necesidades operativas de fondos </w:t>
      </w:r>
      <w:r w:rsidR="00AC2F7A" w:rsidRPr="00AE224A">
        <w:rPr>
          <w:rFonts w:ascii="Franklin Gothic Book" w:hAnsi="Franklin Gothic Book" w:cs="Times New Roman"/>
          <w:sz w:val="24"/>
          <w:szCs w:val="24"/>
        </w:rPr>
        <w:t>del año a calcular respecto al año anterior. Por último calcule el flujo de caja libre de la empresa para cada año y el flujo de</w:t>
      </w:r>
      <w:r w:rsidR="00691919" w:rsidRPr="00AE224A">
        <w:rPr>
          <w:rFonts w:ascii="Franklin Gothic Book" w:hAnsi="Franklin Gothic Book" w:cs="Times New Roman"/>
          <w:sz w:val="24"/>
          <w:szCs w:val="24"/>
        </w:rPr>
        <w:t xml:space="preserve"> caja libre con el valor residual de la empresa el último año.</w:t>
      </w:r>
    </w:p>
    <w:p w:rsidR="007C6F3E" w:rsidRPr="00AE224A" w:rsidRDefault="00CC742B" w:rsidP="00AE224A">
      <w:pPr>
        <w:jc w:val="both"/>
        <w:rPr>
          <w:rFonts w:ascii="Franklin Gothic Book" w:hAnsi="Franklin Gothic Book" w:cs="Times New Roman"/>
          <w:sz w:val="24"/>
          <w:szCs w:val="24"/>
        </w:rPr>
      </w:pPr>
      <w:r w:rsidRPr="00743FCE">
        <w:rPr>
          <w:rFonts w:ascii="Franklin Gothic Book" w:hAnsi="Franklin Gothic Book" w:cs="Times New Roman"/>
          <w:b/>
          <w:sz w:val="24"/>
          <w:szCs w:val="24"/>
        </w:rPr>
        <w:t>Paso 6:</w:t>
      </w:r>
      <w:r w:rsidRPr="00AE224A">
        <w:rPr>
          <w:rFonts w:ascii="Franklin Gothic Book" w:hAnsi="Franklin Gothic Book" w:cs="Times New Roman"/>
          <w:sz w:val="24"/>
          <w:szCs w:val="24"/>
        </w:rPr>
        <w:t xml:space="preserve"> </w:t>
      </w:r>
      <w:r w:rsidR="003D001F" w:rsidRPr="00AE224A">
        <w:rPr>
          <w:rFonts w:ascii="Franklin Gothic Book" w:hAnsi="Franklin Gothic Book" w:cs="Times New Roman"/>
          <w:sz w:val="24"/>
          <w:szCs w:val="24"/>
        </w:rPr>
        <w:t>Pa</w:t>
      </w:r>
      <w:r w:rsidR="007E46F8" w:rsidRPr="00AE224A">
        <w:rPr>
          <w:rFonts w:ascii="Franklin Gothic Book" w:hAnsi="Franklin Gothic Book" w:cs="Times New Roman"/>
          <w:sz w:val="24"/>
          <w:szCs w:val="24"/>
        </w:rPr>
        <w:t>r</w:t>
      </w:r>
      <w:r w:rsidR="003D001F" w:rsidRPr="00AE224A">
        <w:rPr>
          <w:rFonts w:ascii="Franklin Gothic Book" w:hAnsi="Franklin Gothic Book" w:cs="Times New Roman"/>
          <w:sz w:val="24"/>
          <w:szCs w:val="24"/>
        </w:rPr>
        <w:t xml:space="preserve">a finalizar la primera parte de la práctica debe calcular el </w:t>
      </w:r>
      <w:r w:rsidR="007C6F3E" w:rsidRPr="00AE224A">
        <w:rPr>
          <w:rFonts w:ascii="Franklin Gothic Book" w:hAnsi="Franklin Gothic Book" w:cs="Times New Roman"/>
          <w:sz w:val="24"/>
          <w:szCs w:val="24"/>
        </w:rPr>
        <w:t>v</w:t>
      </w:r>
      <w:r w:rsidR="003D001F" w:rsidRPr="00AE224A">
        <w:rPr>
          <w:rFonts w:ascii="Franklin Gothic Book" w:hAnsi="Franklin Gothic Book" w:cs="Times New Roman"/>
          <w:sz w:val="24"/>
          <w:szCs w:val="24"/>
        </w:rPr>
        <w:t>alor actual de los flujos de caja para cada año.</w:t>
      </w:r>
      <w:r w:rsidR="007C6F3E" w:rsidRPr="00AE224A">
        <w:rPr>
          <w:rFonts w:ascii="Franklin Gothic Book" w:hAnsi="Franklin Gothic Book" w:cs="Times New Roman"/>
          <w:sz w:val="24"/>
          <w:szCs w:val="24"/>
        </w:rPr>
        <w:t xml:space="preserve"> Debe utilizar la siguiente fórmula:</w:t>
      </w:r>
    </w:p>
    <w:p w:rsidR="007C6F3E" w:rsidRPr="00AE224A" w:rsidRDefault="007C6F3E" w:rsidP="00AE224A">
      <w:pPr>
        <w:jc w:val="both"/>
        <w:rPr>
          <w:rFonts w:ascii="Franklin Gothic Book" w:eastAsiaTheme="minorEastAsia" w:hAnsi="Franklin Gothic Book" w:cs="Times New Roman"/>
          <w:sz w:val="24"/>
          <w:szCs w:val="24"/>
        </w:rPr>
      </w:pPr>
      <m:oMathPara>
        <m:oMath>
          <m:r>
            <w:rPr>
              <w:rFonts w:ascii="Cambria Math" w:hAnsi="Cambria Math" w:cs="Times New Roman"/>
              <w:sz w:val="24"/>
              <w:szCs w:val="24"/>
            </w:rPr>
            <m:t>VA</m:t>
          </m:r>
          <m:r>
            <w:rPr>
              <w:rFonts w:ascii="Cambria Math" w:hAnsi="Franklin Gothic Book" w:cs="Times New Roman"/>
              <w:sz w:val="24"/>
              <w:szCs w:val="24"/>
            </w:rPr>
            <m:t>=</m:t>
          </m:r>
          <m:r>
            <w:rPr>
              <w:rFonts w:ascii="Cambria Math" w:hAnsi="Cambria Math" w:cs="Times New Roman"/>
              <w:sz w:val="24"/>
              <w:szCs w:val="24"/>
            </w:rPr>
            <m:t>Vt</m:t>
          </m:r>
          <m:r>
            <w:rPr>
              <w:rFonts w:ascii="Cambria Math" w:hAnsi="Franklin Gothic Book" w:cs="Times New Roman"/>
              <w:sz w:val="24"/>
              <w:szCs w:val="24"/>
            </w:rPr>
            <m:t>/(1+</m:t>
          </m:r>
          <m:r>
            <w:rPr>
              <w:rFonts w:ascii="Cambria Math" w:hAnsi="Cambria Math" w:cs="Times New Roman"/>
              <w:sz w:val="24"/>
              <w:szCs w:val="24"/>
            </w:rPr>
            <m:t>k</m:t>
          </m:r>
          <m:r>
            <w:rPr>
              <w:rFonts w:ascii="Cambria Math" w:hAnsi="Franklin Gothic Book" w:cs="Times New Roman"/>
              <w:sz w:val="24"/>
              <w:szCs w:val="24"/>
            </w:rPr>
            <m:t>)^</m:t>
          </m:r>
          <m:r>
            <w:rPr>
              <w:rFonts w:ascii="Cambria Math" w:hAnsi="Cambria Math" w:cs="Times New Roman"/>
              <w:sz w:val="24"/>
              <w:szCs w:val="24"/>
            </w:rPr>
            <m:t>t</m:t>
          </m:r>
        </m:oMath>
      </m:oMathPara>
    </w:p>
    <w:p w:rsidR="003D001F" w:rsidRPr="00743FCE" w:rsidRDefault="007C6F3E" w:rsidP="00743FCE">
      <w:pPr>
        <w:spacing w:after="0"/>
        <w:jc w:val="center"/>
        <w:rPr>
          <w:rFonts w:ascii="Franklin Gothic Book" w:hAnsi="Franklin Gothic Book" w:cs="Times New Roman"/>
          <w:i/>
          <w:sz w:val="20"/>
          <w:szCs w:val="20"/>
        </w:rPr>
      </w:pPr>
      <w:r w:rsidRPr="00743FCE">
        <w:rPr>
          <w:rFonts w:ascii="Franklin Gothic Book" w:hAnsi="Franklin Gothic Book" w:cs="Times New Roman"/>
          <w:i/>
          <w:sz w:val="20"/>
          <w:szCs w:val="20"/>
        </w:rPr>
        <w:t>Vt: FCF con Valor Residual</w:t>
      </w:r>
    </w:p>
    <w:p w:rsidR="007C6F3E" w:rsidRPr="00743FCE" w:rsidRDefault="007C6F3E" w:rsidP="00743FCE">
      <w:pPr>
        <w:spacing w:after="0"/>
        <w:jc w:val="center"/>
        <w:rPr>
          <w:rFonts w:ascii="Franklin Gothic Book" w:hAnsi="Franklin Gothic Book" w:cs="Times New Roman"/>
          <w:i/>
          <w:sz w:val="20"/>
          <w:szCs w:val="20"/>
        </w:rPr>
      </w:pPr>
      <w:r w:rsidRPr="00743FCE">
        <w:rPr>
          <w:rFonts w:ascii="Franklin Gothic Book" w:hAnsi="Franklin Gothic Book" w:cs="Times New Roman"/>
          <w:i/>
          <w:sz w:val="20"/>
          <w:szCs w:val="20"/>
        </w:rPr>
        <w:t>K: WACC</w:t>
      </w:r>
    </w:p>
    <w:p w:rsidR="007C6F3E" w:rsidRPr="00743FCE" w:rsidRDefault="007C6F3E" w:rsidP="00743FCE">
      <w:pPr>
        <w:spacing w:after="0"/>
        <w:jc w:val="center"/>
        <w:rPr>
          <w:rFonts w:ascii="Franklin Gothic Book" w:hAnsi="Franklin Gothic Book" w:cs="Times New Roman"/>
          <w:i/>
          <w:sz w:val="20"/>
          <w:szCs w:val="20"/>
        </w:rPr>
      </w:pPr>
      <w:r w:rsidRPr="00743FCE">
        <w:rPr>
          <w:rFonts w:ascii="Franklin Gothic Book" w:hAnsi="Franklin Gothic Book" w:cs="Times New Roman"/>
          <w:i/>
          <w:sz w:val="20"/>
          <w:szCs w:val="20"/>
        </w:rPr>
        <w:t>t: Periodo</w:t>
      </w:r>
    </w:p>
    <w:p w:rsidR="007C6F3E" w:rsidRPr="00AE224A" w:rsidRDefault="007C6F3E" w:rsidP="00743FCE">
      <w:pPr>
        <w:spacing w:before="240"/>
        <w:jc w:val="both"/>
        <w:rPr>
          <w:rFonts w:ascii="Franklin Gothic Book" w:hAnsi="Franklin Gothic Book" w:cs="Times New Roman"/>
          <w:sz w:val="24"/>
          <w:szCs w:val="24"/>
        </w:rPr>
      </w:pPr>
      <w:r w:rsidRPr="00AE224A">
        <w:rPr>
          <w:rFonts w:ascii="Franklin Gothic Book" w:hAnsi="Franklin Gothic Book" w:cs="Times New Roman"/>
          <w:sz w:val="24"/>
          <w:szCs w:val="24"/>
        </w:rPr>
        <w:t>El Valor Actual Neto lo calcula sumando los valores actuales de cada año</w:t>
      </w:r>
      <w:r w:rsidR="00DB5CC4" w:rsidRPr="00AE224A">
        <w:rPr>
          <w:rFonts w:ascii="Franklin Gothic Book" w:hAnsi="Franklin Gothic Book" w:cs="Times New Roman"/>
          <w:sz w:val="24"/>
          <w:szCs w:val="24"/>
        </w:rPr>
        <w:t>. Para el cálculo de</w:t>
      </w:r>
      <w:r w:rsidRPr="00AE224A">
        <w:rPr>
          <w:rFonts w:ascii="Franklin Gothic Book" w:hAnsi="Franklin Gothic Book" w:cs="Times New Roman"/>
          <w:sz w:val="24"/>
          <w:szCs w:val="24"/>
        </w:rPr>
        <w:t xml:space="preserve"> la Tasa Interna de Retorno </w:t>
      </w:r>
      <w:r w:rsidR="00DB5CC4" w:rsidRPr="00AE224A">
        <w:rPr>
          <w:rFonts w:ascii="Franklin Gothic Book" w:hAnsi="Franklin Gothic Book" w:cs="Times New Roman"/>
          <w:sz w:val="24"/>
          <w:szCs w:val="24"/>
        </w:rPr>
        <w:t>debe utilizar la fórmula que le facilita Excel, ponga como valores los valores actuales y como estimación con 20 intentos será suficiente.</w:t>
      </w:r>
    </w:p>
    <w:p w:rsidR="00894B68" w:rsidRPr="00AE224A" w:rsidRDefault="00894B68" w:rsidP="00AE224A">
      <w:pPr>
        <w:jc w:val="both"/>
        <w:rPr>
          <w:rFonts w:ascii="Franklin Gothic Book" w:hAnsi="Franklin Gothic Book" w:cs="Times New Roman"/>
          <w:sz w:val="24"/>
          <w:szCs w:val="24"/>
        </w:rPr>
      </w:pPr>
      <w:r w:rsidRPr="00AE224A">
        <w:rPr>
          <w:rFonts w:ascii="Franklin Gothic Book" w:hAnsi="Franklin Gothic Book" w:cs="Times New Roman"/>
          <w:sz w:val="24"/>
          <w:szCs w:val="24"/>
        </w:rPr>
        <w:t>Una vez realizados todos los</w:t>
      </w:r>
      <w:r w:rsidR="00F6592B" w:rsidRPr="00AE224A">
        <w:rPr>
          <w:rFonts w:ascii="Franklin Gothic Book" w:hAnsi="Franklin Gothic Book" w:cs="Times New Roman"/>
          <w:sz w:val="24"/>
          <w:szCs w:val="24"/>
        </w:rPr>
        <w:t xml:space="preserve"> </w:t>
      </w:r>
      <w:r w:rsidR="00DB5CC4" w:rsidRPr="00AE224A">
        <w:rPr>
          <w:rFonts w:ascii="Franklin Gothic Book" w:hAnsi="Franklin Gothic Book" w:cs="Times New Roman"/>
          <w:sz w:val="24"/>
          <w:szCs w:val="24"/>
        </w:rPr>
        <w:t>cálculos presione el botón COMPROBAR y si todo está</w:t>
      </w:r>
      <w:r w:rsidRPr="00AE224A">
        <w:rPr>
          <w:rFonts w:ascii="Franklin Gothic Book" w:hAnsi="Franklin Gothic Book" w:cs="Times New Roman"/>
          <w:sz w:val="24"/>
          <w:szCs w:val="24"/>
        </w:rPr>
        <w:t xml:space="preserve"> bien </w:t>
      </w:r>
      <w:r w:rsidR="00DB5CC4" w:rsidRPr="00AE224A">
        <w:rPr>
          <w:rFonts w:ascii="Franklin Gothic Book" w:hAnsi="Franklin Gothic Book" w:cs="Times New Roman"/>
          <w:sz w:val="24"/>
          <w:szCs w:val="24"/>
        </w:rPr>
        <w:t>puede dar por con</w:t>
      </w:r>
      <w:r w:rsidR="00C42CE6">
        <w:rPr>
          <w:rFonts w:ascii="Franklin Gothic Book" w:hAnsi="Franklin Gothic Book" w:cs="Times New Roman"/>
          <w:sz w:val="24"/>
          <w:szCs w:val="24"/>
        </w:rPr>
        <w:t>cluida la primera parte de la prá</w:t>
      </w:r>
      <w:r w:rsidR="00DB5CC4" w:rsidRPr="00AE224A">
        <w:rPr>
          <w:rFonts w:ascii="Franklin Gothic Book" w:hAnsi="Franklin Gothic Book" w:cs="Times New Roman"/>
          <w:sz w:val="24"/>
          <w:szCs w:val="24"/>
        </w:rPr>
        <w:t>ctica. Ahora pase a la segunda parte de la práctica para proseguir los cálculos</w:t>
      </w:r>
      <w:r w:rsidRPr="00AE224A">
        <w:rPr>
          <w:rFonts w:ascii="Franklin Gothic Book" w:hAnsi="Franklin Gothic Book" w:cs="Times New Roman"/>
          <w:sz w:val="24"/>
          <w:szCs w:val="24"/>
        </w:rPr>
        <w:t>.</w:t>
      </w:r>
    </w:p>
    <w:p w:rsidR="00894B68" w:rsidRPr="00C42CE6" w:rsidRDefault="00894B68" w:rsidP="00AE224A">
      <w:pPr>
        <w:jc w:val="both"/>
        <w:rPr>
          <w:rFonts w:ascii="Franklin Gothic Book" w:hAnsi="Franklin Gothic Book" w:cs="Times New Roman"/>
          <w:b/>
          <w:sz w:val="24"/>
          <w:szCs w:val="24"/>
        </w:rPr>
      </w:pPr>
      <w:r w:rsidRPr="00C42CE6">
        <w:rPr>
          <w:rFonts w:ascii="Franklin Gothic Book" w:hAnsi="Franklin Gothic Book" w:cs="Times New Roman"/>
          <w:b/>
          <w:sz w:val="24"/>
          <w:szCs w:val="24"/>
        </w:rPr>
        <w:lastRenderedPageBreak/>
        <w:t>PARTE 2</w:t>
      </w:r>
    </w:p>
    <w:p w:rsidR="00F6592B" w:rsidRPr="00AE224A" w:rsidRDefault="00CC742B" w:rsidP="00AE224A">
      <w:pPr>
        <w:jc w:val="both"/>
        <w:rPr>
          <w:rFonts w:ascii="Franklin Gothic Book" w:hAnsi="Franklin Gothic Book" w:cs="Times New Roman"/>
          <w:sz w:val="24"/>
          <w:szCs w:val="24"/>
        </w:rPr>
      </w:pPr>
      <w:r w:rsidRPr="00906B9D">
        <w:rPr>
          <w:rFonts w:ascii="Franklin Gothic Book" w:hAnsi="Franklin Gothic Book" w:cs="Times New Roman"/>
          <w:b/>
          <w:sz w:val="24"/>
          <w:szCs w:val="24"/>
        </w:rPr>
        <w:t>Paso 1</w:t>
      </w:r>
      <w:r w:rsidR="00AA0809" w:rsidRPr="00906B9D">
        <w:rPr>
          <w:rFonts w:ascii="Franklin Gothic Book" w:hAnsi="Franklin Gothic Book" w:cs="Times New Roman"/>
          <w:b/>
          <w:sz w:val="24"/>
          <w:szCs w:val="24"/>
        </w:rPr>
        <w:t>:</w:t>
      </w:r>
      <w:r w:rsidR="00AA0809" w:rsidRPr="00AE224A">
        <w:rPr>
          <w:rFonts w:ascii="Franklin Gothic Book" w:hAnsi="Franklin Gothic Book" w:cs="Times New Roman"/>
          <w:sz w:val="24"/>
          <w:szCs w:val="24"/>
        </w:rPr>
        <w:t xml:space="preserve"> </w:t>
      </w:r>
      <w:r w:rsidR="00F6592B" w:rsidRPr="00AE224A">
        <w:rPr>
          <w:rFonts w:ascii="Franklin Gothic Book" w:hAnsi="Franklin Gothic Book" w:cs="Times New Roman"/>
          <w:sz w:val="24"/>
          <w:szCs w:val="24"/>
        </w:rPr>
        <w:t>En la segunda parte</w:t>
      </w:r>
      <w:r w:rsidR="00E33EEB" w:rsidRPr="00AE224A">
        <w:rPr>
          <w:rFonts w:ascii="Franklin Gothic Book" w:hAnsi="Franklin Gothic Book" w:cs="Times New Roman"/>
          <w:sz w:val="24"/>
          <w:szCs w:val="24"/>
        </w:rPr>
        <w:t xml:space="preserve"> de la práctica,</w:t>
      </w:r>
      <w:r w:rsidR="00F6592B" w:rsidRPr="00AE224A">
        <w:rPr>
          <w:rFonts w:ascii="Franklin Gothic Book" w:hAnsi="Franklin Gothic Book" w:cs="Times New Roman"/>
          <w:sz w:val="24"/>
          <w:szCs w:val="24"/>
        </w:rPr>
        <w:t xml:space="preserve"> </w:t>
      </w:r>
      <w:r w:rsidR="00E33EEB" w:rsidRPr="00AE224A">
        <w:rPr>
          <w:rFonts w:ascii="Franklin Gothic Book" w:hAnsi="Franklin Gothic Book" w:cs="Times New Roman"/>
          <w:sz w:val="24"/>
          <w:szCs w:val="24"/>
        </w:rPr>
        <w:t xml:space="preserve">el primer paso a realizar es calcular </w:t>
      </w:r>
      <w:r w:rsidR="00472D2A" w:rsidRPr="00AE224A">
        <w:rPr>
          <w:rFonts w:ascii="Franklin Gothic Book" w:hAnsi="Franklin Gothic Book" w:cs="Times New Roman"/>
          <w:sz w:val="24"/>
          <w:szCs w:val="24"/>
        </w:rPr>
        <w:t>el pago del préstamo</w:t>
      </w:r>
      <w:r w:rsidR="00E33EEB" w:rsidRPr="00AE224A">
        <w:rPr>
          <w:rFonts w:ascii="Franklin Gothic Book" w:hAnsi="Franklin Gothic Book" w:cs="Times New Roman"/>
          <w:sz w:val="24"/>
          <w:szCs w:val="24"/>
        </w:rPr>
        <w:t xml:space="preserve"> que la empresa</w:t>
      </w:r>
      <w:r w:rsidR="00906B9D">
        <w:rPr>
          <w:rFonts w:ascii="Franklin Gothic Book" w:hAnsi="Franklin Gothic Book" w:cs="Times New Roman"/>
          <w:sz w:val="24"/>
          <w:szCs w:val="24"/>
        </w:rPr>
        <w:t xml:space="preserve"> ha pedido y que debe devolver</w:t>
      </w:r>
      <w:r w:rsidR="00E33EEB" w:rsidRPr="00AE224A">
        <w:rPr>
          <w:rFonts w:ascii="Franklin Gothic Book" w:hAnsi="Franklin Gothic Book" w:cs="Times New Roman"/>
          <w:sz w:val="24"/>
          <w:szCs w:val="24"/>
        </w:rPr>
        <w:t xml:space="preserve"> a largo plazo. Debe calcular el principal de la deuda</w:t>
      </w:r>
      <w:r w:rsidR="00472D2A" w:rsidRPr="00AE224A">
        <w:rPr>
          <w:rFonts w:ascii="Franklin Gothic Book" w:hAnsi="Franklin Gothic Book" w:cs="Times New Roman"/>
          <w:sz w:val="24"/>
          <w:szCs w:val="24"/>
        </w:rPr>
        <w:t>, que es la diferencia entre la deuda vi</w:t>
      </w:r>
      <w:r w:rsidR="00E33EEB" w:rsidRPr="00AE224A">
        <w:rPr>
          <w:rFonts w:ascii="Franklin Gothic Book" w:hAnsi="Franklin Gothic Book" w:cs="Times New Roman"/>
          <w:sz w:val="24"/>
          <w:szCs w:val="24"/>
        </w:rPr>
        <w:t>va actual y la del año anterior. También debe calcular los intereses que la deuda genera cada año en función del tipo de interés y como último cálculo en esta hoja debe rellenar las cuadrículas referentes a la cantidad total a pagar a la entidad bancaria que ha prestado el dinero.</w:t>
      </w:r>
    </w:p>
    <w:p w:rsidR="009040C5" w:rsidRPr="00AE224A" w:rsidRDefault="00AA0809" w:rsidP="00AE224A">
      <w:pPr>
        <w:jc w:val="both"/>
        <w:rPr>
          <w:rFonts w:ascii="Franklin Gothic Book" w:hAnsi="Franklin Gothic Book" w:cs="Times New Roman"/>
          <w:sz w:val="24"/>
          <w:szCs w:val="24"/>
        </w:rPr>
      </w:pPr>
      <w:r w:rsidRPr="00AE224A">
        <w:rPr>
          <w:rFonts w:ascii="Franklin Gothic Book" w:hAnsi="Franklin Gothic Book" w:cs="Times New Roman"/>
          <w:sz w:val="24"/>
          <w:szCs w:val="24"/>
        </w:rPr>
        <w:t>Nota: El cál</w:t>
      </w:r>
      <w:r w:rsidR="00906B9D">
        <w:rPr>
          <w:rFonts w:ascii="Franklin Gothic Book" w:hAnsi="Franklin Gothic Book" w:cs="Times New Roman"/>
          <w:sz w:val="24"/>
          <w:szCs w:val="24"/>
        </w:rPr>
        <w:t>culo de los intereses se consigue</w:t>
      </w:r>
      <w:r w:rsidRPr="00AE224A">
        <w:rPr>
          <w:rFonts w:ascii="Franklin Gothic Book" w:hAnsi="Franklin Gothic Book" w:cs="Times New Roman"/>
          <w:sz w:val="24"/>
          <w:szCs w:val="24"/>
        </w:rPr>
        <w:t xml:space="preserve"> haciendo la media de la deuda viva del año actual y del anterior, por el tipo de interés.</w:t>
      </w:r>
      <w:r w:rsidR="00E33EEB" w:rsidRPr="00AE224A">
        <w:rPr>
          <w:rFonts w:ascii="Franklin Gothic Book" w:hAnsi="Franklin Gothic Book" w:cs="Times New Roman"/>
          <w:sz w:val="24"/>
          <w:szCs w:val="24"/>
        </w:rPr>
        <w:t xml:space="preserve"> En el inicio de la actividad</w:t>
      </w:r>
      <w:r w:rsidR="009040C5" w:rsidRPr="00AE224A">
        <w:rPr>
          <w:rFonts w:ascii="Franklin Gothic Book" w:hAnsi="Franklin Gothic Book" w:cs="Times New Roman"/>
          <w:sz w:val="24"/>
          <w:szCs w:val="24"/>
        </w:rPr>
        <w:t xml:space="preserve"> no hay que pagar ni principal ni intereses. </w:t>
      </w:r>
    </w:p>
    <w:p w:rsidR="00AA0809" w:rsidRPr="00AE224A" w:rsidRDefault="009040C5" w:rsidP="00AE224A">
      <w:pPr>
        <w:jc w:val="both"/>
        <w:rPr>
          <w:rFonts w:ascii="Franklin Gothic Book" w:hAnsi="Franklin Gothic Book" w:cs="Times New Roman"/>
          <w:sz w:val="24"/>
          <w:szCs w:val="24"/>
        </w:rPr>
      </w:pPr>
      <w:r w:rsidRPr="00AE224A">
        <w:rPr>
          <w:rFonts w:ascii="Franklin Gothic Book" w:hAnsi="Franklin Gothic Book" w:cs="Times New Roman"/>
          <w:sz w:val="24"/>
          <w:szCs w:val="24"/>
        </w:rPr>
        <w:t xml:space="preserve">Una vez terminado el </w:t>
      </w:r>
      <w:r w:rsidR="00E562C9" w:rsidRPr="00AE224A">
        <w:rPr>
          <w:rFonts w:ascii="Franklin Gothic Book" w:hAnsi="Franklin Gothic Book" w:cs="Times New Roman"/>
          <w:sz w:val="24"/>
          <w:szCs w:val="24"/>
        </w:rPr>
        <w:t>cálculo</w:t>
      </w:r>
      <w:r w:rsidRPr="00AE224A">
        <w:rPr>
          <w:rFonts w:ascii="Franklin Gothic Book" w:hAnsi="Franklin Gothic Book" w:cs="Times New Roman"/>
          <w:sz w:val="24"/>
          <w:szCs w:val="24"/>
        </w:rPr>
        <w:t xml:space="preserve"> de la devolución de la deuda a largo plazo durante los </w:t>
      </w:r>
      <w:r w:rsidR="00906B9D">
        <w:rPr>
          <w:rFonts w:ascii="Franklin Gothic Book" w:hAnsi="Franklin Gothic Book" w:cs="Times New Roman"/>
          <w:sz w:val="24"/>
          <w:szCs w:val="24"/>
        </w:rPr>
        <w:t>primeros cinco años, compruebe</w:t>
      </w:r>
      <w:r w:rsidRPr="00AE224A">
        <w:rPr>
          <w:rFonts w:ascii="Franklin Gothic Book" w:hAnsi="Franklin Gothic Book" w:cs="Times New Roman"/>
          <w:sz w:val="24"/>
          <w:szCs w:val="24"/>
        </w:rPr>
        <w:t xml:space="preserve"> que está todo correcto para pasar a la siguiente hoja.</w:t>
      </w:r>
    </w:p>
    <w:p w:rsidR="009040C5" w:rsidRPr="00AE224A" w:rsidRDefault="00CC742B" w:rsidP="00AE224A">
      <w:pPr>
        <w:jc w:val="both"/>
        <w:rPr>
          <w:rFonts w:ascii="Franklin Gothic Book" w:hAnsi="Franklin Gothic Book" w:cs="Times New Roman"/>
          <w:sz w:val="24"/>
          <w:szCs w:val="24"/>
        </w:rPr>
      </w:pPr>
      <w:r w:rsidRPr="00906B9D">
        <w:rPr>
          <w:rFonts w:ascii="Franklin Gothic Book" w:hAnsi="Franklin Gothic Book" w:cs="Times New Roman"/>
          <w:b/>
          <w:sz w:val="24"/>
          <w:szCs w:val="24"/>
        </w:rPr>
        <w:t>Paso 2</w:t>
      </w:r>
      <w:r w:rsidR="00AA0809" w:rsidRPr="00906B9D">
        <w:rPr>
          <w:rFonts w:ascii="Franklin Gothic Book" w:hAnsi="Franklin Gothic Book" w:cs="Times New Roman"/>
          <w:b/>
          <w:sz w:val="24"/>
          <w:szCs w:val="24"/>
        </w:rPr>
        <w:t>:</w:t>
      </w:r>
      <w:r w:rsidR="00AA0809" w:rsidRPr="00AE224A">
        <w:rPr>
          <w:rFonts w:ascii="Franklin Gothic Book" w:hAnsi="Franklin Gothic Book" w:cs="Times New Roman"/>
          <w:sz w:val="24"/>
          <w:szCs w:val="24"/>
        </w:rPr>
        <w:t xml:space="preserve"> </w:t>
      </w:r>
      <w:r w:rsidR="009040C5" w:rsidRPr="00AE224A">
        <w:rPr>
          <w:rFonts w:ascii="Franklin Gothic Book" w:hAnsi="Franklin Gothic Book" w:cs="Times New Roman"/>
          <w:sz w:val="24"/>
          <w:szCs w:val="24"/>
        </w:rPr>
        <w:t>En la hoja de la cuenta de resultados de la segunda parte de la prácticas p</w:t>
      </w:r>
      <w:r w:rsidR="00906B9D">
        <w:rPr>
          <w:rFonts w:ascii="Franklin Gothic Book" w:hAnsi="Franklin Gothic Book" w:cs="Times New Roman"/>
          <w:sz w:val="24"/>
          <w:szCs w:val="24"/>
        </w:rPr>
        <w:t>uede</w:t>
      </w:r>
      <w:r w:rsidR="009040C5" w:rsidRPr="00AE224A">
        <w:rPr>
          <w:rFonts w:ascii="Franklin Gothic Book" w:hAnsi="Franklin Gothic Book" w:cs="Times New Roman"/>
          <w:sz w:val="24"/>
          <w:szCs w:val="24"/>
        </w:rPr>
        <w:t xml:space="preserve"> observar una c</w:t>
      </w:r>
      <w:r w:rsidR="00906B9D">
        <w:rPr>
          <w:rFonts w:ascii="Franklin Gothic Book" w:hAnsi="Franklin Gothic Book" w:cs="Times New Roman"/>
          <w:sz w:val="24"/>
          <w:szCs w:val="24"/>
        </w:rPr>
        <w:t>uenta de pérdidas y ganancias dó</w:t>
      </w:r>
      <w:r w:rsidR="009040C5" w:rsidRPr="00AE224A">
        <w:rPr>
          <w:rFonts w:ascii="Franklin Gothic Book" w:hAnsi="Franklin Gothic Book" w:cs="Times New Roman"/>
          <w:sz w:val="24"/>
          <w:szCs w:val="24"/>
        </w:rPr>
        <w:t xml:space="preserve">nde forman parte de los datos los cálculos realizados sobre la cuenta de resultados de </w:t>
      </w:r>
      <w:r w:rsidR="00906B9D">
        <w:rPr>
          <w:rFonts w:ascii="Franklin Gothic Book" w:hAnsi="Franklin Gothic Book" w:cs="Times New Roman"/>
          <w:sz w:val="24"/>
          <w:szCs w:val="24"/>
        </w:rPr>
        <w:t>la primera parte de la práctica.</w:t>
      </w:r>
      <w:r w:rsidR="009040C5" w:rsidRPr="00AE224A">
        <w:rPr>
          <w:rFonts w:ascii="Franklin Gothic Book" w:hAnsi="Franklin Gothic Book" w:cs="Times New Roman"/>
          <w:sz w:val="24"/>
          <w:szCs w:val="24"/>
        </w:rPr>
        <w:t xml:space="preserve"> </w:t>
      </w:r>
      <w:r w:rsidR="00E562C9" w:rsidRPr="00AE224A">
        <w:rPr>
          <w:rFonts w:ascii="Franklin Gothic Book" w:hAnsi="Franklin Gothic Book" w:cs="Times New Roman"/>
          <w:sz w:val="24"/>
          <w:szCs w:val="24"/>
        </w:rPr>
        <w:t>Tambié</w:t>
      </w:r>
      <w:r w:rsidR="00FE76D3" w:rsidRPr="00AE224A">
        <w:rPr>
          <w:rFonts w:ascii="Franklin Gothic Book" w:hAnsi="Franklin Gothic Book" w:cs="Times New Roman"/>
          <w:sz w:val="24"/>
          <w:szCs w:val="24"/>
        </w:rPr>
        <w:t>n forma parte de los datos los intereses calculados en la hoja anterior.</w:t>
      </w:r>
      <w:r w:rsidR="009040C5" w:rsidRPr="00AE224A">
        <w:rPr>
          <w:rFonts w:ascii="Franklin Gothic Book" w:hAnsi="Franklin Gothic Book" w:cs="Times New Roman"/>
          <w:sz w:val="24"/>
          <w:szCs w:val="24"/>
        </w:rPr>
        <w:t xml:space="preserve">                                                                                                                                                                                                                                                       </w:t>
      </w:r>
    </w:p>
    <w:p w:rsidR="008F729B" w:rsidRPr="00AE224A" w:rsidRDefault="00FE76D3" w:rsidP="00AE224A">
      <w:pPr>
        <w:jc w:val="both"/>
        <w:rPr>
          <w:rFonts w:ascii="Franklin Gothic Book" w:hAnsi="Franklin Gothic Book" w:cs="Times New Roman"/>
          <w:sz w:val="24"/>
          <w:szCs w:val="24"/>
        </w:rPr>
      </w:pPr>
      <w:r w:rsidRPr="00AE224A">
        <w:rPr>
          <w:rFonts w:ascii="Franklin Gothic Book" w:hAnsi="Franklin Gothic Book" w:cs="Times New Roman"/>
          <w:sz w:val="24"/>
          <w:szCs w:val="24"/>
        </w:rPr>
        <w:t>Debe</w:t>
      </w:r>
      <w:r w:rsidR="008F729B" w:rsidRPr="00AE224A">
        <w:rPr>
          <w:rFonts w:ascii="Franklin Gothic Book" w:hAnsi="Franklin Gothic Book" w:cs="Times New Roman"/>
          <w:sz w:val="24"/>
          <w:szCs w:val="24"/>
        </w:rPr>
        <w:t xml:space="preserve"> calcular el Beneficio antes de Impuestos, los impuestos a pagar por la empresa </w:t>
      </w:r>
      <w:r w:rsidRPr="00AE224A">
        <w:rPr>
          <w:rFonts w:ascii="Franklin Gothic Book" w:hAnsi="Franklin Gothic Book" w:cs="Times New Roman"/>
          <w:sz w:val="24"/>
          <w:szCs w:val="24"/>
        </w:rPr>
        <w:t>cada año en función de la tasa impositiva y el Beneficio Neto. Por su propia cuenta divida</w:t>
      </w:r>
      <w:r w:rsidR="008F729B" w:rsidRPr="00AE224A">
        <w:rPr>
          <w:rFonts w:ascii="Franklin Gothic Book" w:hAnsi="Franklin Gothic Book" w:cs="Times New Roman"/>
          <w:sz w:val="24"/>
          <w:szCs w:val="24"/>
        </w:rPr>
        <w:t xml:space="preserve"> el beneficio neto entre las r</w:t>
      </w:r>
      <w:r w:rsidRPr="00AE224A">
        <w:rPr>
          <w:rFonts w:ascii="Franklin Gothic Book" w:hAnsi="Franklin Gothic Book" w:cs="Times New Roman"/>
          <w:sz w:val="24"/>
          <w:szCs w:val="24"/>
        </w:rPr>
        <w:t>eservas y los dividendos que va</w:t>
      </w:r>
      <w:r w:rsidR="008F729B" w:rsidRPr="00AE224A">
        <w:rPr>
          <w:rFonts w:ascii="Franklin Gothic Book" w:hAnsi="Franklin Gothic Book" w:cs="Times New Roman"/>
          <w:sz w:val="24"/>
          <w:szCs w:val="24"/>
        </w:rPr>
        <w:t xml:space="preserve"> a repartir a los accionistas. Una vez </w:t>
      </w:r>
      <w:r w:rsidR="00906B9D">
        <w:rPr>
          <w:rFonts w:ascii="Franklin Gothic Book" w:hAnsi="Franklin Gothic Book" w:cs="Times New Roman"/>
          <w:sz w:val="24"/>
          <w:szCs w:val="24"/>
        </w:rPr>
        <w:t>hechos los cálculos, comprue</w:t>
      </w:r>
      <w:r w:rsidRPr="00AE224A">
        <w:rPr>
          <w:rFonts w:ascii="Franklin Gothic Book" w:hAnsi="Franklin Gothic Book" w:cs="Times New Roman"/>
          <w:sz w:val="24"/>
          <w:szCs w:val="24"/>
        </w:rPr>
        <w:t>be la bondad de los resultados y pase</w:t>
      </w:r>
      <w:r w:rsidR="008F729B" w:rsidRPr="00AE224A">
        <w:rPr>
          <w:rFonts w:ascii="Franklin Gothic Book" w:hAnsi="Franklin Gothic Book" w:cs="Times New Roman"/>
          <w:sz w:val="24"/>
          <w:szCs w:val="24"/>
        </w:rPr>
        <w:t xml:space="preserve"> a l</w:t>
      </w:r>
      <w:r w:rsidRPr="00AE224A">
        <w:rPr>
          <w:rFonts w:ascii="Franklin Gothic Book" w:hAnsi="Franklin Gothic Book" w:cs="Times New Roman"/>
          <w:sz w:val="24"/>
          <w:szCs w:val="24"/>
        </w:rPr>
        <w:t>a siguiente hoja</w:t>
      </w:r>
      <w:r w:rsidR="008F729B" w:rsidRPr="00AE224A">
        <w:rPr>
          <w:rFonts w:ascii="Franklin Gothic Book" w:hAnsi="Franklin Gothic Book" w:cs="Times New Roman"/>
          <w:sz w:val="24"/>
          <w:szCs w:val="24"/>
        </w:rPr>
        <w:t>.</w:t>
      </w:r>
    </w:p>
    <w:p w:rsidR="00FE76D3" w:rsidRPr="00AE224A" w:rsidRDefault="00CC742B" w:rsidP="00AE224A">
      <w:pPr>
        <w:jc w:val="both"/>
        <w:rPr>
          <w:rFonts w:ascii="Franklin Gothic Book" w:hAnsi="Franklin Gothic Book" w:cs="Times New Roman"/>
          <w:sz w:val="24"/>
          <w:szCs w:val="24"/>
        </w:rPr>
      </w:pPr>
      <w:r w:rsidRPr="00906B9D">
        <w:rPr>
          <w:rFonts w:ascii="Franklin Gothic Book" w:hAnsi="Franklin Gothic Book" w:cs="Times New Roman"/>
          <w:b/>
          <w:sz w:val="24"/>
          <w:szCs w:val="24"/>
        </w:rPr>
        <w:t>Paso 3</w:t>
      </w:r>
      <w:r w:rsidR="00AA0809" w:rsidRPr="00906B9D">
        <w:rPr>
          <w:rFonts w:ascii="Franklin Gothic Book" w:hAnsi="Franklin Gothic Book" w:cs="Times New Roman"/>
          <w:b/>
          <w:sz w:val="24"/>
          <w:szCs w:val="24"/>
        </w:rPr>
        <w:t>:</w:t>
      </w:r>
      <w:r w:rsidR="00FE76D3" w:rsidRPr="00AE224A">
        <w:rPr>
          <w:rFonts w:ascii="Franklin Gothic Book" w:hAnsi="Franklin Gothic Book" w:cs="Times New Roman"/>
          <w:sz w:val="24"/>
          <w:szCs w:val="24"/>
        </w:rPr>
        <w:t xml:space="preserve"> En la última hoja, que corresponde al balance de la empresa</w:t>
      </w:r>
      <w:r w:rsidR="00C1285A" w:rsidRPr="00AE224A">
        <w:rPr>
          <w:rFonts w:ascii="Franklin Gothic Book" w:hAnsi="Franklin Gothic Book" w:cs="Times New Roman"/>
          <w:sz w:val="24"/>
          <w:szCs w:val="24"/>
        </w:rPr>
        <w:t>, cuyos cálculos han sido realizados por usted</w:t>
      </w:r>
      <w:r w:rsidR="00FE76D3" w:rsidRPr="00AE224A">
        <w:rPr>
          <w:rFonts w:ascii="Franklin Gothic Book" w:hAnsi="Franklin Gothic Book" w:cs="Times New Roman"/>
          <w:sz w:val="24"/>
          <w:szCs w:val="24"/>
        </w:rPr>
        <w:t xml:space="preserve"> en la primera parte de la práctica, lo </w:t>
      </w:r>
      <w:r w:rsidR="00C1285A" w:rsidRPr="00AE224A">
        <w:rPr>
          <w:rFonts w:ascii="Franklin Gothic Book" w:hAnsi="Franklin Gothic Book" w:cs="Times New Roman"/>
          <w:sz w:val="24"/>
          <w:szCs w:val="24"/>
        </w:rPr>
        <w:t>único</w:t>
      </w:r>
      <w:r w:rsidR="00FE76D3" w:rsidRPr="00AE224A">
        <w:rPr>
          <w:rFonts w:ascii="Franklin Gothic Book" w:hAnsi="Franklin Gothic Book" w:cs="Times New Roman"/>
          <w:sz w:val="24"/>
          <w:szCs w:val="24"/>
        </w:rPr>
        <w:t xml:space="preserve"> que debe hacer es desglosar la parte del pasivo tomando los datos que le proporciona el programa y la cantidad que usted ha decidido apartar para reservas</w:t>
      </w:r>
      <w:r w:rsidR="00AA0809" w:rsidRPr="00AE224A">
        <w:rPr>
          <w:rFonts w:ascii="Franklin Gothic Book" w:hAnsi="Franklin Gothic Book" w:cs="Times New Roman"/>
          <w:sz w:val="24"/>
          <w:szCs w:val="24"/>
        </w:rPr>
        <w:t xml:space="preserve"> </w:t>
      </w:r>
      <w:r w:rsidR="00C1285A" w:rsidRPr="00AE224A">
        <w:rPr>
          <w:rFonts w:ascii="Franklin Gothic Book" w:hAnsi="Franklin Gothic Book" w:cs="Times New Roman"/>
          <w:sz w:val="24"/>
          <w:szCs w:val="24"/>
        </w:rPr>
        <w:t>y calcular otras necesidades de financiación que la empresa va a necesitar.</w:t>
      </w:r>
    </w:p>
    <w:p w:rsidR="00472D2A" w:rsidRDefault="00C1285A" w:rsidP="00AE224A">
      <w:pPr>
        <w:jc w:val="both"/>
        <w:rPr>
          <w:rFonts w:ascii="Franklin Gothic Book" w:hAnsi="Franklin Gothic Book" w:cs="Times New Roman"/>
          <w:sz w:val="24"/>
          <w:szCs w:val="24"/>
        </w:rPr>
      </w:pPr>
      <w:r w:rsidRPr="00AE224A">
        <w:rPr>
          <w:rFonts w:ascii="Franklin Gothic Book" w:hAnsi="Franklin Gothic Book" w:cs="Times New Roman"/>
          <w:sz w:val="24"/>
          <w:szCs w:val="24"/>
        </w:rPr>
        <w:t xml:space="preserve">Una vez terminados los cálculos, compruebe </w:t>
      </w:r>
      <w:r w:rsidR="00906B9D">
        <w:rPr>
          <w:rFonts w:ascii="Franklin Gothic Book" w:hAnsi="Franklin Gothic Book" w:cs="Times New Roman"/>
          <w:sz w:val="24"/>
          <w:szCs w:val="24"/>
        </w:rPr>
        <w:t xml:space="preserve">si </w:t>
      </w:r>
      <w:r w:rsidRPr="00AE224A">
        <w:rPr>
          <w:rFonts w:ascii="Franklin Gothic Book" w:hAnsi="Franklin Gothic Book" w:cs="Times New Roman"/>
          <w:sz w:val="24"/>
          <w:szCs w:val="24"/>
        </w:rPr>
        <w:t xml:space="preserve">son correctos y presione sobre el botón </w:t>
      </w:r>
      <w:r w:rsidR="00906B9D">
        <w:rPr>
          <w:rFonts w:ascii="Franklin Gothic Book" w:hAnsi="Franklin Gothic Book" w:cs="Times New Roman"/>
          <w:sz w:val="24"/>
          <w:szCs w:val="24"/>
        </w:rPr>
        <w:t>"</w:t>
      </w:r>
      <w:r w:rsidRPr="00AE224A">
        <w:rPr>
          <w:rFonts w:ascii="Franklin Gothic Book" w:hAnsi="Franklin Gothic Book" w:cs="Times New Roman"/>
          <w:sz w:val="24"/>
          <w:szCs w:val="24"/>
        </w:rPr>
        <w:t>FIN</w:t>
      </w:r>
      <w:r w:rsidR="00906B9D">
        <w:rPr>
          <w:rFonts w:ascii="Franklin Gothic Book" w:hAnsi="Franklin Gothic Book" w:cs="Times New Roman"/>
          <w:sz w:val="24"/>
          <w:szCs w:val="24"/>
        </w:rPr>
        <w:t>"</w:t>
      </w:r>
      <w:r w:rsidRPr="00AE224A">
        <w:rPr>
          <w:rFonts w:ascii="Franklin Gothic Book" w:hAnsi="Franklin Gothic Book" w:cs="Times New Roman"/>
          <w:sz w:val="24"/>
          <w:szCs w:val="24"/>
        </w:rPr>
        <w:t xml:space="preserve">. </w:t>
      </w:r>
      <w:r w:rsidR="00906B9D">
        <w:rPr>
          <w:rFonts w:ascii="Franklin Gothic Book" w:hAnsi="Franklin Gothic Book" w:cs="Times New Roman"/>
          <w:sz w:val="24"/>
          <w:szCs w:val="24"/>
        </w:rPr>
        <w:t>E</w:t>
      </w:r>
      <w:r w:rsidRPr="00AE224A">
        <w:rPr>
          <w:rFonts w:ascii="Franklin Gothic Book" w:hAnsi="Franklin Gothic Book" w:cs="Times New Roman"/>
          <w:sz w:val="24"/>
          <w:szCs w:val="24"/>
        </w:rPr>
        <w:t>l programa la calificará en función de los aciertos que haya teni</w:t>
      </w:r>
      <w:r w:rsidR="00906B9D">
        <w:rPr>
          <w:rFonts w:ascii="Franklin Gothic Book" w:hAnsi="Franklin Gothic Book" w:cs="Times New Roman"/>
          <w:sz w:val="24"/>
          <w:szCs w:val="24"/>
        </w:rPr>
        <w:t>do</w:t>
      </w:r>
      <w:r w:rsidRPr="00AE224A">
        <w:rPr>
          <w:rFonts w:ascii="Franklin Gothic Book" w:hAnsi="Franklin Gothic Book" w:cs="Times New Roman"/>
          <w:sz w:val="24"/>
          <w:szCs w:val="24"/>
        </w:rPr>
        <w:t>, mostrándole la nota final que ha conseguido.</w:t>
      </w:r>
    </w:p>
    <w:p w:rsidR="00906B9D" w:rsidRPr="00AE224A" w:rsidRDefault="00906B9D" w:rsidP="00AE224A">
      <w:pPr>
        <w:jc w:val="both"/>
        <w:rPr>
          <w:rFonts w:ascii="Franklin Gothic Book" w:hAnsi="Franklin Gothic Book" w:cs="Times New Roman"/>
          <w:sz w:val="24"/>
          <w:szCs w:val="24"/>
        </w:rPr>
      </w:pPr>
    </w:p>
    <w:sectPr w:rsidR="00906B9D" w:rsidRPr="00AE224A" w:rsidSect="006E0F2F">
      <w:footerReference w:type="default" r:id="rId8"/>
      <w:pgSz w:w="11906" w:h="16838"/>
      <w:pgMar w:top="1701" w:right="1701" w:bottom="1701"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4276" w:rsidRDefault="00FB4276" w:rsidP="006E0F2F">
      <w:pPr>
        <w:spacing w:after="0" w:line="240" w:lineRule="auto"/>
      </w:pPr>
      <w:r>
        <w:separator/>
      </w:r>
    </w:p>
  </w:endnote>
  <w:endnote w:type="continuationSeparator" w:id="1">
    <w:p w:rsidR="00FB4276" w:rsidRDefault="00FB4276" w:rsidP="006E0F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 BLANCA">
    <w:panose1 w:val="02000000000000000000"/>
    <w:charset w:val="00"/>
    <w:family w:val="auto"/>
    <w:pitch w:val="variable"/>
    <w:sig w:usb0="8000002F" w:usb1="0000000A"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931925"/>
      <w:docPartObj>
        <w:docPartGallery w:val="Page Numbers (Bottom of Page)"/>
        <w:docPartUnique/>
      </w:docPartObj>
    </w:sdtPr>
    <w:sdtContent>
      <w:p w:rsidR="006E0F2F" w:rsidRDefault="006E0F2F">
        <w:pPr>
          <w:pStyle w:val="Piedepgina"/>
          <w:jc w:val="center"/>
        </w:pPr>
        <w:fldSimple w:instr=" PAGE   \* MERGEFORMAT ">
          <w:r w:rsidR="00CF58A6">
            <w:rPr>
              <w:noProof/>
            </w:rPr>
            <w:t>1</w:t>
          </w:r>
        </w:fldSimple>
      </w:p>
    </w:sdtContent>
  </w:sdt>
  <w:p w:rsidR="006E0F2F" w:rsidRDefault="006E0F2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4276" w:rsidRDefault="00FB4276" w:rsidP="006E0F2F">
      <w:pPr>
        <w:spacing w:after="0" w:line="240" w:lineRule="auto"/>
      </w:pPr>
      <w:r>
        <w:separator/>
      </w:r>
    </w:p>
  </w:footnote>
  <w:footnote w:type="continuationSeparator" w:id="1">
    <w:p w:rsidR="00FB4276" w:rsidRDefault="00FB4276" w:rsidP="006E0F2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10242"/>
  </w:hdrShapeDefaults>
  <w:footnotePr>
    <w:footnote w:id="0"/>
    <w:footnote w:id="1"/>
  </w:footnotePr>
  <w:endnotePr>
    <w:endnote w:id="0"/>
    <w:endnote w:id="1"/>
  </w:endnotePr>
  <w:compat/>
  <w:rsids>
    <w:rsidRoot w:val="0015197A"/>
    <w:rsid w:val="00064B97"/>
    <w:rsid w:val="001227A7"/>
    <w:rsid w:val="001310F5"/>
    <w:rsid w:val="0015197A"/>
    <w:rsid w:val="00155C4A"/>
    <w:rsid w:val="001B5C51"/>
    <w:rsid w:val="00314CE4"/>
    <w:rsid w:val="003B6CC8"/>
    <w:rsid w:val="003C6B97"/>
    <w:rsid w:val="003D001F"/>
    <w:rsid w:val="003F5946"/>
    <w:rsid w:val="00454A24"/>
    <w:rsid w:val="00472D2A"/>
    <w:rsid w:val="0047509C"/>
    <w:rsid w:val="004C1D33"/>
    <w:rsid w:val="004E52D6"/>
    <w:rsid w:val="004F7893"/>
    <w:rsid w:val="005514F0"/>
    <w:rsid w:val="005B0A22"/>
    <w:rsid w:val="005C4FF3"/>
    <w:rsid w:val="005F0EBF"/>
    <w:rsid w:val="005F3961"/>
    <w:rsid w:val="00676F42"/>
    <w:rsid w:val="00691919"/>
    <w:rsid w:val="006E0F2F"/>
    <w:rsid w:val="006F0CEC"/>
    <w:rsid w:val="00700006"/>
    <w:rsid w:val="00743FCE"/>
    <w:rsid w:val="007C4DEF"/>
    <w:rsid w:val="007C6F3E"/>
    <w:rsid w:val="007E46F8"/>
    <w:rsid w:val="008141CD"/>
    <w:rsid w:val="0082381F"/>
    <w:rsid w:val="00894B68"/>
    <w:rsid w:val="008F0F45"/>
    <w:rsid w:val="008F2956"/>
    <w:rsid w:val="008F729B"/>
    <w:rsid w:val="009011DB"/>
    <w:rsid w:val="009040C5"/>
    <w:rsid w:val="00906B9D"/>
    <w:rsid w:val="00974FFE"/>
    <w:rsid w:val="00984D8A"/>
    <w:rsid w:val="009C373A"/>
    <w:rsid w:val="00A214C5"/>
    <w:rsid w:val="00A93F68"/>
    <w:rsid w:val="00AA0809"/>
    <w:rsid w:val="00AA1CDD"/>
    <w:rsid w:val="00AC2F7A"/>
    <w:rsid w:val="00AE224A"/>
    <w:rsid w:val="00B6287C"/>
    <w:rsid w:val="00B8318D"/>
    <w:rsid w:val="00B8503C"/>
    <w:rsid w:val="00C1285A"/>
    <w:rsid w:val="00C42CE6"/>
    <w:rsid w:val="00C4559B"/>
    <w:rsid w:val="00C50991"/>
    <w:rsid w:val="00CC742B"/>
    <w:rsid w:val="00CF2859"/>
    <w:rsid w:val="00CF58A6"/>
    <w:rsid w:val="00D74F31"/>
    <w:rsid w:val="00DB5CC4"/>
    <w:rsid w:val="00DB752C"/>
    <w:rsid w:val="00E2215F"/>
    <w:rsid w:val="00E33EEB"/>
    <w:rsid w:val="00E562C9"/>
    <w:rsid w:val="00E772DD"/>
    <w:rsid w:val="00EC2D3D"/>
    <w:rsid w:val="00EC73A6"/>
    <w:rsid w:val="00F0392E"/>
    <w:rsid w:val="00F61885"/>
    <w:rsid w:val="00F6592B"/>
    <w:rsid w:val="00F96074"/>
    <w:rsid w:val="00FB4276"/>
    <w:rsid w:val="00FE241C"/>
    <w:rsid w:val="00FE76D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73A"/>
  </w:style>
  <w:style w:type="paragraph" w:styleId="Ttulo1">
    <w:name w:val="heading 1"/>
    <w:basedOn w:val="Normal"/>
    <w:next w:val="Normal"/>
    <w:link w:val="Ttulo1Car"/>
    <w:uiPriority w:val="9"/>
    <w:qFormat/>
    <w:rsid w:val="008F0F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8F0F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8F0F45"/>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C4F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C4FF3"/>
    <w:rPr>
      <w:rFonts w:ascii="Tahoma" w:hAnsi="Tahoma" w:cs="Tahoma"/>
      <w:sz w:val="16"/>
      <w:szCs w:val="16"/>
    </w:rPr>
  </w:style>
  <w:style w:type="character" w:styleId="Textodelmarcadordeposicin">
    <w:name w:val="Placeholder Text"/>
    <w:basedOn w:val="Fuentedeprrafopredeter"/>
    <w:uiPriority w:val="99"/>
    <w:semiHidden/>
    <w:rsid w:val="00454A24"/>
    <w:rPr>
      <w:color w:val="808080"/>
    </w:rPr>
  </w:style>
  <w:style w:type="character" w:customStyle="1" w:styleId="Ttulo1Car">
    <w:name w:val="Título 1 Car"/>
    <w:basedOn w:val="Fuentedeprrafopredeter"/>
    <w:link w:val="Ttulo1"/>
    <w:uiPriority w:val="9"/>
    <w:rsid w:val="008F0F45"/>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8F0F45"/>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8F0F45"/>
    <w:rPr>
      <w:rFonts w:asciiTheme="majorHAnsi" w:eastAsiaTheme="majorEastAsia" w:hAnsiTheme="majorHAnsi" w:cstheme="majorBidi"/>
      <w:b/>
      <w:bCs/>
      <w:color w:val="4F81BD" w:themeColor="accent1"/>
    </w:rPr>
  </w:style>
  <w:style w:type="paragraph" w:styleId="Saludo">
    <w:name w:val="Salutation"/>
    <w:basedOn w:val="Normal"/>
    <w:next w:val="Normal"/>
    <w:link w:val="SaludoCar"/>
    <w:uiPriority w:val="99"/>
    <w:unhideWhenUsed/>
    <w:rsid w:val="008F0F45"/>
  </w:style>
  <w:style w:type="character" w:customStyle="1" w:styleId="SaludoCar">
    <w:name w:val="Saludo Car"/>
    <w:basedOn w:val="Fuentedeprrafopredeter"/>
    <w:link w:val="Saludo"/>
    <w:uiPriority w:val="99"/>
    <w:rsid w:val="008F0F45"/>
  </w:style>
  <w:style w:type="paragraph" w:styleId="Textoindependiente">
    <w:name w:val="Body Text"/>
    <w:basedOn w:val="Normal"/>
    <w:link w:val="TextoindependienteCar"/>
    <w:uiPriority w:val="99"/>
    <w:unhideWhenUsed/>
    <w:rsid w:val="008F0F45"/>
    <w:pPr>
      <w:spacing w:after="120"/>
    </w:pPr>
  </w:style>
  <w:style w:type="character" w:customStyle="1" w:styleId="TextoindependienteCar">
    <w:name w:val="Texto independiente Car"/>
    <w:basedOn w:val="Fuentedeprrafopredeter"/>
    <w:link w:val="Textoindependiente"/>
    <w:uiPriority w:val="99"/>
    <w:rsid w:val="008F0F45"/>
  </w:style>
  <w:style w:type="paragraph" w:styleId="Encabezado">
    <w:name w:val="header"/>
    <w:basedOn w:val="Normal"/>
    <w:link w:val="EncabezadoCar"/>
    <w:uiPriority w:val="99"/>
    <w:semiHidden/>
    <w:unhideWhenUsed/>
    <w:rsid w:val="006E0F2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6E0F2F"/>
  </w:style>
  <w:style w:type="paragraph" w:styleId="Piedepgina">
    <w:name w:val="footer"/>
    <w:basedOn w:val="Normal"/>
    <w:link w:val="PiedepginaCar"/>
    <w:uiPriority w:val="99"/>
    <w:unhideWhenUsed/>
    <w:rsid w:val="006E0F2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E0F2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866</TotalTime>
  <Pages>6</Pages>
  <Words>1322</Words>
  <Characters>7274</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Marcos Miranda</dc:creator>
  <cp:lastModifiedBy>Marcos Miranda</cp:lastModifiedBy>
  <cp:revision>1</cp:revision>
  <dcterms:created xsi:type="dcterms:W3CDTF">2015-03-05T18:13:00Z</dcterms:created>
  <dcterms:modified xsi:type="dcterms:W3CDTF">2015-08-25T17:21:00Z</dcterms:modified>
</cp:coreProperties>
</file>